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81" w:rsidRPr="00E51CD5" w:rsidRDefault="00D73081" w:rsidP="00D73081">
      <w:pPr>
        <w:spacing w:after="0" w:line="240" w:lineRule="auto"/>
        <w:jc w:val="center"/>
        <w:rPr>
          <w:rFonts w:ascii="Times New Roman" w:eastAsia="Times New Roman" w:hAnsi="Times New Roman" w:cs="Times New Roman"/>
          <w:b/>
          <w:kern w:val="32"/>
          <w:sz w:val="26"/>
          <w:szCs w:val="26"/>
          <w:lang w:eastAsia="ru-RU"/>
        </w:rPr>
      </w:pPr>
      <w:bookmarkStart w:id="0" w:name="_Toc57314612"/>
      <w:bookmarkStart w:id="1" w:name="_Toc69728938"/>
      <w:r w:rsidRPr="00E51CD5">
        <w:rPr>
          <w:rFonts w:ascii="Times New Roman" w:eastAsia="Times New Roman" w:hAnsi="Times New Roman" w:cs="Times New Roman"/>
          <w:b/>
          <w:kern w:val="32"/>
          <w:sz w:val="26"/>
          <w:szCs w:val="26"/>
          <w:lang w:eastAsia="ru-RU"/>
        </w:rPr>
        <w:t>Извещение о проведении закупки</w:t>
      </w:r>
    </w:p>
    <w:p w:rsidR="00D73081" w:rsidRPr="00E51CD5" w:rsidRDefault="00D73081" w:rsidP="00D73081">
      <w:pPr>
        <w:spacing w:after="0" w:line="240" w:lineRule="auto"/>
        <w:jc w:val="center"/>
        <w:rPr>
          <w:rFonts w:ascii="Times New Roman" w:eastAsia="Times New Roman" w:hAnsi="Times New Roman" w:cs="Times New Roman"/>
          <w:b/>
          <w:kern w:val="32"/>
          <w:sz w:val="26"/>
          <w:szCs w:val="26"/>
          <w:lang w:eastAsia="ru-RU"/>
        </w:rPr>
      </w:pPr>
      <w:r w:rsidRPr="00E51CD5">
        <w:rPr>
          <w:rFonts w:ascii="Times New Roman" w:eastAsia="Times New Roman" w:hAnsi="Times New Roman" w:cs="Times New Roman"/>
          <w:b/>
          <w:kern w:val="32"/>
          <w:sz w:val="26"/>
          <w:szCs w:val="26"/>
          <w:lang w:eastAsia="ru-RU"/>
        </w:rPr>
        <w:t>у единственного поставщика (исполнителя, подрядчика)</w:t>
      </w:r>
    </w:p>
    <w:p w:rsidR="00D73081" w:rsidRPr="00E51CD5" w:rsidRDefault="00D73081" w:rsidP="00D73081">
      <w:pPr>
        <w:spacing w:after="0" w:line="240" w:lineRule="auto"/>
        <w:rPr>
          <w:rFonts w:ascii="Times New Roman" w:eastAsia="Times New Roman" w:hAnsi="Times New Roman" w:cs="Times New Roman"/>
          <w:sz w:val="24"/>
          <w:szCs w:val="24"/>
          <w:lang w:eastAsia="ru-RU"/>
        </w:rPr>
      </w:pPr>
    </w:p>
    <w:p w:rsidR="00D73081" w:rsidRPr="00E51CD5" w:rsidRDefault="00D73081" w:rsidP="001D2307">
      <w:pPr>
        <w:numPr>
          <w:ilvl w:val="0"/>
          <w:numId w:val="1"/>
        </w:numPr>
        <w:autoSpaceDE w:val="0"/>
        <w:autoSpaceDN w:val="0"/>
        <w:spacing w:before="40" w:after="0" w:line="240" w:lineRule="auto"/>
        <w:jc w:val="both"/>
        <w:rPr>
          <w:rFonts w:ascii="Times New Roman" w:eastAsia="Times New Roman" w:hAnsi="Times New Roman" w:cs="Times New Roman"/>
          <w:sz w:val="24"/>
          <w:szCs w:val="24"/>
          <w:lang w:eastAsia="ru-RU"/>
        </w:rPr>
      </w:pPr>
      <w:bookmarkStart w:id="2" w:name="_Ref55337964"/>
      <w:bookmarkEnd w:id="0"/>
      <w:bookmarkEnd w:id="1"/>
      <w:r w:rsidRPr="00E51CD5">
        <w:rPr>
          <w:rFonts w:ascii="Times New Roman" w:eastAsia="Times New Roman" w:hAnsi="Times New Roman" w:cs="Times New Roman"/>
          <w:sz w:val="24"/>
          <w:szCs w:val="24"/>
          <w:lang w:eastAsia="ru-RU"/>
        </w:rPr>
        <w:t>Заказчик ОАО «МРСК Центра»</w:t>
      </w:r>
      <w:r w:rsidR="00C6149D" w:rsidRPr="00E51CD5">
        <w:rPr>
          <w:rFonts w:ascii="Times New Roman" w:eastAsia="Times New Roman" w:hAnsi="Times New Roman" w:cs="Times New Roman"/>
          <w:sz w:val="24"/>
          <w:szCs w:val="24"/>
          <w:lang w:eastAsia="ru-RU"/>
        </w:rPr>
        <w:t xml:space="preserve"> (филиал ОАО «МРСК Центра» — «Белгородэнерго»)</w:t>
      </w:r>
      <w:r w:rsidRPr="00E51CD5">
        <w:rPr>
          <w:rFonts w:ascii="Times New Roman" w:eastAsia="Times New Roman" w:hAnsi="Times New Roman" w:cs="Times New Roman"/>
          <w:sz w:val="24"/>
          <w:szCs w:val="24"/>
          <w:lang w:eastAsia="ru-RU"/>
        </w:rPr>
        <w:t xml:space="preserve">, находящийся по адресу </w:t>
      </w:r>
      <w:r w:rsidR="00C6149D" w:rsidRPr="001D2307">
        <w:rPr>
          <w:rFonts w:ascii="Times New Roman" w:eastAsia="Times New Roman" w:hAnsi="Times New Roman" w:cs="Times New Roman"/>
          <w:sz w:val="24"/>
          <w:szCs w:val="24"/>
          <w:lang w:eastAsia="ru-RU"/>
        </w:rPr>
        <w:t>127018, г. Москва, 2-я Ямская ул., д.4 (308000, ул. Преображенская, 42)</w:t>
      </w:r>
      <w:r w:rsidRPr="001D2307">
        <w:rPr>
          <w:rFonts w:ascii="Times New Roman" w:eastAsia="Times New Roman" w:hAnsi="Times New Roman" w:cs="Times New Roman"/>
          <w:sz w:val="24"/>
          <w:szCs w:val="24"/>
          <w:lang w:eastAsia="ru-RU"/>
        </w:rPr>
        <w:t xml:space="preserve">, являющийся Организатором закупки, </w:t>
      </w:r>
      <w:r w:rsidRPr="00E51CD5">
        <w:rPr>
          <w:rFonts w:ascii="Times New Roman" w:eastAsia="Times New Roman" w:hAnsi="Times New Roman" w:cs="Times New Roman"/>
          <w:sz w:val="24"/>
          <w:szCs w:val="24"/>
          <w:lang w:eastAsia="ru-RU"/>
        </w:rPr>
        <w:t xml:space="preserve">настоящим извещает о проведении закупки у единственного исполнителя на право заключения договора оказания </w:t>
      </w:r>
      <w:r w:rsidRPr="00AB5E91">
        <w:rPr>
          <w:rFonts w:ascii="Times New Roman" w:eastAsia="Times New Roman" w:hAnsi="Times New Roman" w:cs="Times New Roman"/>
          <w:sz w:val="24"/>
          <w:szCs w:val="24"/>
          <w:lang w:eastAsia="ru-RU"/>
        </w:rPr>
        <w:t xml:space="preserve">услуг (далее – Договор) </w:t>
      </w:r>
      <w:r w:rsidR="001D2307" w:rsidRPr="00AB5E91">
        <w:rPr>
          <w:rFonts w:ascii="Times New Roman" w:eastAsia="Times New Roman" w:hAnsi="Times New Roman" w:cs="Times New Roman"/>
          <w:sz w:val="24"/>
          <w:szCs w:val="24"/>
          <w:lang w:eastAsia="ru-RU"/>
        </w:rPr>
        <w:t>«</w:t>
      </w:r>
      <w:r w:rsidR="00401E66" w:rsidRPr="00401E66">
        <w:rPr>
          <w:rFonts w:ascii="Times New Roman" w:eastAsia="Times New Roman" w:hAnsi="Times New Roman" w:cs="Times New Roman"/>
          <w:sz w:val="24"/>
          <w:szCs w:val="24"/>
          <w:lang w:eastAsia="ru-RU"/>
        </w:rPr>
        <w:t xml:space="preserve">Оказание услуг по предоставлению технической </w:t>
      </w:r>
      <w:r w:rsidR="0084691C">
        <w:rPr>
          <w:rFonts w:ascii="Times New Roman" w:eastAsia="Times New Roman" w:hAnsi="Times New Roman" w:cs="Times New Roman"/>
          <w:sz w:val="24"/>
          <w:szCs w:val="24"/>
          <w:lang w:eastAsia="ru-RU"/>
        </w:rPr>
        <w:t>поддержки ПО «ОУИК Систел»</w:t>
      </w:r>
      <w:r w:rsidR="001D2307" w:rsidRPr="00AB5E91">
        <w:rPr>
          <w:rFonts w:ascii="Times New Roman" w:eastAsia="Times New Roman" w:hAnsi="Times New Roman" w:cs="Times New Roman"/>
          <w:sz w:val="24"/>
          <w:szCs w:val="24"/>
          <w:lang w:eastAsia="ru-RU"/>
        </w:rPr>
        <w:t xml:space="preserve">» </w:t>
      </w:r>
      <w:r w:rsidRPr="00AB5E91">
        <w:rPr>
          <w:rFonts w:ascii="Times New Roman" w:eastAsia="Times New Roman" w:hAnsi="Times New Roman" w:cs="Times New Roman"/>
          <w:sz w:val="24"/>
          <w:szCs w:val="24"/>
          <w:lang w:eastAsia="ru-RU"/>
        </w:rPr>
        <w:t>для нужд</w:t>
      </w:r>
      <w:r w:rsidR="00C6149D" w:rsidRPr="00AB5E91">
        <w:rPr>
          <w:rFonts w:ascii="Times New Roman" w:eastAsia="Times New Roman" w:hAnsi="Times New Roman" w:cs="Times New Roman"/>
          <w:sz w:val="24"/>
          <w:szCs w:val="24"/>
          <w:lang w:eastAsia="ru-RU"/>
        </w:rPr>
        <w:t xml:space="preserve"> ОАО «МРСК Центра»</w:t>
      </w:r>
      <w:r w:rsidR="00C6149D" w:rsidRPr="00E51CD5">
        <w:rPr>
          <w:rFonts w:ascii="Times New Roman" w:eastAsia="Times New Roman" w:hAnsi="Times New Roman" w:cs="Times New Roman"/>
          <w:sz w:val="24"/>
          <w:szCs w:val="24"/>
          <w:lang w:eastAsia="ru-RU"/>
        </w:rPr>
        <w:t xml:space="preserve"> (филиал ОАО «МРСК Центра» — «Белгородэнерго»)</w:t>
      </w:r>
      <w:r w:rsidRPr="001D2307">
        <w:rPr>
          <w:rFonts w:ascii="Times New Roman" w:eastAsia="Times New Roman" w:hAnsi="Times New Roman" w:cs="Times New Roman"/>
          <w:sz w:val="24"/>
          <w:szCs w:val="24"/>
          <w:lang w:eastAsia="ru-RU"/>
        </w:rPr>
        <w:t>.</w:t>
      </w:r>
    </w:p>
    <w:p w:rsidR="00D73081" w:rsidRPr="00E51CD5" w:rsidRDefault="00D73081" w:rsidP="00D73081">
      <w:pPr>
        <w:numPr>
          <w:ilvl w:val="0"/>
          <w:numId w:val="1"/>
        </w:numPr>
        <w:autoSpaceDE w:val="0"/>
        <w:autoSpaceDN w:val="0"/>
        <w:spacing w:before="40" w:after="0" w:line="240" w:lineRule="auto"/>
        <w:jc w:val="both"/>
        <w:rPr>
          <w:rFonts w:ascii="Times New Roman" w:eastAsia="Times New Roman" w:hAnsi="Times New Roman" w:cs="Times New Roman"/>
          <w:b/>
          <w:bCs/>
          <w:i/>
          <w:snapToGrid w:val="0"/>
          <w:sz w:val="24"/>
          <w:szCs w:val="24"/>
          <w:shd w:val="clear" w:color="auto" w:fill="FFFF99"/>
          <w:lang w:eastAsia="ru-RU"/>
        </w:rPr>
      </w:pPr>
      <w:r w:rsidRPr="00E51CD5">
        <w:rPr>
          <w:rFonts w:ascii="Times New Roman" w:eastAsia="Times New Roman" w:hAnsi="Times New Roman" w:cs="Times New Roman"/>
          <w:sz w:val="24"/>
          <w:szCs w:val="24"/>
          <w:lang w:eastAsia="ru-RU"/>
        </w:rPr>
        <w:t xml:space="preserve">Настоящее Извещение, являющееся Документацией о закупке, опубликовано </w:t>
      </w:r>
      <w:r w:rsidRPr="00E51CD5">
        <w:rPr>
          <w:rFonts w:ascii="Times New Roman" w:eastAsia="Times New Roman" w:hAnsi="Times New Roman" w:cs="Times New Roman"/>
          <w:bCs/>
          <w:snapToGrid w:val="0"/>
          <w:sz w:val="24"/>
          <w:szCs w:val="24"/>
          <w:lang w:eastAsia="ru-RU"/>
        </w:rPr>
        <w:t>на официальном сайте (</w:t>
      </w:r>
      <w:hyperlink r:id="rId7" w:history="1">
        <w:r w:rsidRPr="00E51CD5">
          <w:rPr>
            <w:rFonts w:ascii="Times New Roman" w:eastAsia="Times New Roman" w:hAnsi="Times New Roman" w:cs="Times New Roman"/>
            <w:bCs/>
            <w:snapToGrid w:val="0"/>
            <w:color w:val="0000FF"/>
            <w:sz w:val="24"/>
            <w:szCs w:val="24"/>
            <w:u w:val="single"/>
            <w:lang w:val="en-US" w:eastAsia="ru-RU"/>
          </w:rPr>
          <w:t>www</w:t>
        </w:r>
        <w:r w:rsidRPr="00E51CD5">
          <w:rPr>
            <w:rFonts w:ascii="Times New Roman" w:eastAsia="Times New Roman" w:hAnsi="Times New Roman" w:cs="Times New Roman"/>
            <w:bCs/>
            <w:snapToGrid w:val="0"/>
            <w:color w:val="0000FF"/>
            <w:sz w:val="24"/>
            <w:szCs w:val="24"/>
            <w:u w:val="single"/>
            <w:lang w:eastAsia="ru-RU"/>
          </w:rPr>
          <w:t>.</w:t>
        </w:r>
        <w:r w:rsidRPr="00E51CD5">
          <w:rPr>
            <w:rFonts w:ascii="Times New Roman" w:eastAsia="Times New Roman" w:hAnsi="Times New Roman" w:cs="Times New Roman"/>
            <w:bCs/>
            <w:snapToGrid w:val="0"/>
            <w:color w:val="0000FF"/>
            <w:sz w:val="24"/>
            <w:szCs w:val="24"/>
            <w:u w:val="single"/>
            <w:lang w:val="en-US" w:eastAsia="ru-RU"/>
          </w:rPr>
          <w:t>zakupki</w:t>
        </w:r>
        <w:r w:rsidRPr="00E51CD5">
          <w:rPr>
            <w:rFonts w:ascii="Times New Roman" w:eastAsia="Times New Roman" w:hAnsi="Times New Roman" w:cs="Times New Roman"/>
            <w:bCs/>
            <w:snapToGrid w:val="0"/>
            <w:color w:val="0000FF"/>
            <w:sz w:val="24"/>
            <w:szCs w:val="24"/>
            <w:u w:val="single"/>
            <w:lang w:eastAsia="ru-RU"/>
          </w:rPr>
          <w:t>.</w:t>
        </w:r>
        <w:r w:rsidRPr="00E51CD5">
          <w:rPr>
            <w:rFonts w:ascii="Times New Roman" w:eastAsia="Times New Roman" w:hAnsi="Times New Roman" w:cs="Times New Roman"/>
            <w:bCs/>
            <w:snapToGrid w:val="0"/>
            <w:color w:val="0000FF"/>
            <w:sz w:val="24"/>
            <w:szCs w:val="24"/>
            <w:u w:val="single"/>
            <w:lang w:val="en-US" w:eastAsia="ru-RU"/>
          </w:rPr>
          <w:t>gov</w:t>
        </w:r>
        <w:r w:rsidRPr="00E51CD5">
          <w:rPr>
            <w:rFonts w:ascii="Times New Roman" w:eastAsia="Times New Roman" w:hAnsi="Times New Roman" w:cs="Times New Roman"/>
            <w:bCs/>
            <w:snapToGrid w:val="0"/>
            <w:color w:val="0000FF"/>
            <w:sz w:val="24"/>
            <w:szCs w:val="24"/>
            <w:u w:val="single"/>
            <w:lang w:eastAsia="ru-RU"/>
          </w:rPr>
          <w:t>.</w:t>
        </w:r>
        <w:r w:rsidRPr="00E51CD5">
          <w:rPr>
            <w:rFonts w:ascii="Times New Roman" w:eastAsia="Times New Roman" w:hAnsi="Times New Roman" w:cs="Times New Roman"/>
            <w:bCs/>
            <w:snapToGrid w:val="0"/>
            <w:color w:val="0000FF"/>
            <w:sz w:val="24"/>
            <w:szCs w:val="24"/>
            <w:u w:val="single"/>
            <w:lang w:val="en-US" w:eastAsia="ru-RU"/>
          </w:rPr>
          <w:t>ru</w:t>
        </w:r>
      </w:hyperlink>
      <w:r w:rsidRPr="00E51CD5">
        <w:rPr>
          <w:rFonts w:ascii="Times New Roman" w:eastAsia="Times New Roman" w:hAnsi="Times New Roman" w:cs="Times New Roman"/>
          <w:bCs/>
          <w:snapToGrid w:val="0"/>
          <w:sz w:val="24"/>
          <w:szCs w:val="24"/>
          <w:lang w:eastAsia="ru-RU"/>
        </w:rPr>
        <w:t xml:space="preserve">), </w:t>
      </w:r>
      <w:r w:rsidRPr="00E51CD5">
        <w:rPr>
          <w:rFonts w:ascii="Times New Roman" w:eastAsia="Times New Roman" w:hAnsi="Times New Roman" w:cs="Times New Roman"/>
          <w:sz w:val="24"/>
          <w:szCs w:val="24"/>
          <w:lang w:eastAsia="ru-RU"/>
        </w:rPr>
        <w:t xml:space="preserve">на корпоративном сайте Заказчика </w:t>
      </w:r>
      <w:r w:rsidRPr="00E51CD5">
        <w:rPr>
          <w:rFonts w:ascii="Times New Roman" w:eastAsia="Times New Roman" w:hAnsi="Times New Roman" w:cs="Times New Roman"/>
          <w:sz w:val="24"/>
          <w:szCs w:val="24"/>
          <w:lang w:val="en-US" w:eastAsia="ru-RU"/>
        </w:rPr>
        <w:t>www</w:t>
      </w:r>
      <w:r w:rsidRPr="00E51CD5">
        <w:rPr>
          <w:rFonts w:ascii="Times New Roman" w:eastAsia="Times New Roman" w:hAnsi="Times New Roman" w:cs="Times New Roman"/>
          <w:sz w:val="24"/>
          <w:szCs w:val="24"/>
          <w:lang w:eastAsia="ru-RU"/>
        </w:rPr>
        <w:t>.</w:t>
      </w:r>
      <w:r w:rsidRPr="00E51CD5">
        <w:rPr>
          <w:rFonts w:ascii="Times New Roman" w:eastAsia="Times New Roman" w:hAnsi="Times New Roman" w:cs="Times New Roman"/>
          <w:sz w:val="24"/>
          <w:szCs w:val="24"/>
          <w:lang w:val="en-US" w:eastAsia="ru-RU"/>
        </w:rPr>
        <w:t>mrsk</w:t>
      </w:r>
      <w:r w:rsidRPr="00E51CD5">
        <w:rPr>
          <w:rFonts w:ascii="Times New Roman" w:eastAsia="Times New Roman" w:hAnsi="Times New Roman" w:cs="Times New Roman"/>
          <w:sz w:val="24"/>
          <w:szCs w:val="24"/>
          <w:lang w:eastAsia="ru-RU"/>
        </w:rPr>
        <w:t>-1.</w:t>
      </w:r>
      <w:r w:rsidRPr="00E51CD5">
        <w:rPr>
          <w:rFonts w:ascii="Times New Roman" w:eastAsia="Times New Roman" w:hAnsi="Times New Roman" w:cs="Times New Roman"/>
          <w:sz w:val="24"/>
          <w:szCs w:val="24"/>
          <w:lang w:val="en-US" w:eastAsia="ru-RU"/>
        </w:rPr>
        <w:t>ru</w:t>
      </w:r>
      <w:r w:rsidR="00AB5E91">
        <w:rPr>
          <w:rFonts w:ascii="Times New Roman" w:eastAsia="Times New Roman" w:hAnsi="Times New Roman" w:cs="Times New Roman"/>
          <w:sz w:val="24"/>
          <w:szCs w:val="24"/>
          <w:lang w:eastAsia="ru-RU"/>
        </w:rPr>
        <w:t>.</w:t>
      </w:r>
    </w:p>
    <w:p w:rsidR="00D73081" w:rsidRPr="00AB5E91" w:rsidRDefault="00E31F8D" w:rsidP="00742B76">
      <w:pPr>
        <w:numPr>
          <w:ilvl w:val="0"/>
          <w:numId w:val="1"/>
        </w:numPr>
        <w:autoSpaceDE w:val="0"/>
        <w:autoSpaceDN w:val="0"/>
        <w:spacing w:before="40" w:after="0" w:line="240" w:lineRule="auto"/>
        <w:jc w:val="both"/>
        <w:rPr>
          <w:rFonts w:ascii="Times New Roman" w:eastAsia="Times New Roman" w:hAnsi="Times New Roman" w:cs="Times New Roman"/>
          <w:sz w:val="24"/>
          <w:szCs w:val="24"/>
          <w:lang w:eastAsia="ru-RU"/>
        </w:rPr>
      </w:pPr>
      <w:r w:rsidRPr="00742B76">
        <w:rPr>
          <w:rFonts w:ascii="Times New Roman" w:eastAsia="Times New Roman" w:hAnsi="Times New Roman" w:cs="Times New Roman"/>
          <w:sz w:val="24"/>
          <w:szCs w:val="24"/>
          <w:lang w:eastAsia="ru-RU"/>
        </w:rPr>
        <w:t>И</w:t>
      </w:r>
      <w:r w:rsidR="00D73081" w:rsidRPr="00742B76">
        <w:rPr>
          <w:rFonts w:ascii="Times New Roman" w:eastAsia="Times New Roman" w:hAnsi="Times New Roman" w:cs="Times New Roman"/>
          <w:sz w:val="24"/>
          <w:szCs w:val="24"/>
          <w:lang w:eastAsia="ru-RU"/>
        </w:rPr>
        <w:t>сполнителем</w:t>
      </w:r>
      <w:r w:rsidRPr="00742B76">
        <w:rPr>
          <w:rFonts w:ascii="Times New Roman" w:eastAsia="Times New Roman" w:hAnsi="Times New Roman" w:cs="Times New Roman"/>
          <w:sz w:val="24"/>
          <w:szCs w:val="24"/>
          <w:lang w:eastAsia="ru-RU"/>
        </w:rPr>
        <w:t xml:space="preserve"> </w:t>
      </w:r>
      <w:r w:rsidR="00D73081" w:rsidRPr="00742B76">
        <w:rPr>
          <w:rFonts w:ascii="Times New Roman" w:eastAsia="Times New Roman" w:hAnsi="Times New Roman" w:cs="Times New Roman"/>
          <w:sz w:val="24"/>
          <w:szCs w:val="24"/>
          <w:lang w:eastAsia="ru-RU"/>
        </w:rPr>
        <w:t>по заключаемому Договору является</w:t>
      </w:r>
      <w:r w:rsidR="00742B76">
        <w:rPr>
          <w:rFonts w:ascii="Times New Roman" w:eastAsia="Times New Roman" w:hAnsi="Times New Roman" w:cs="Times New Roman"/>
          <w:sz w:val="24"/>
          <w:szCs w:val="24"/>
          <w:lang w:eastAsia="ru-RU"/>
        </w:rPr>
        <w:t xml:space="preserve"> </w:t>
      </w:r>
      <w:r w:rsidR="0084691C">
        <w:rPr>
          <w:rFonts w:ascii="Times New Roman" w:eastAsia="Times New Roman" w:hAnsi="Times New Roman" w:cs="Times New Roman"/>
          <w:sz w:val="24"/>
          <w:szCs w:val="24"/>
          <w:lang w:eastAsia="ru-RU"/>
        </w:rPr>
        <w:t>Общество с ограниченной ответственностью «Систел»</w:t>
      </w:r>
      <w:r w:rsidR="0084691C">
        <w:rPr>
          <w:rFonts w:ascii="Times New Roman" w:hAnsi="Times New Roman" w:cs="Times New Roman"/>
          <w:sz w:val="24"/>
          <w:szCs w:val="24"/>
        </w:rPr>
        <w:t xml:space="preserve"> (ОО</w:t>
      </w:r>
      <w:r w:rsidR="00401E66">
        <w:rPr>
          <w:rFonts w:ascii="Times New Roman" w:hAnsi="Times New Roman" w:cs="Times New Roman"/>
          <w:sz w:val="24"/>
          <w:szCs w:val="24"/>
        </w:rPr>
        <w:t>О «</w:t>
      </w:r>
      <w:r w:rsidR="0084691C">
        <w:rPr>
          <w:rFonts w:ascii="Times New Roman" w:hAnsi="Times New Roman" w:cs="Times New Roman"/>
          <w:sz w:val="24"/>
          <w:szCs w:val="24"/>
        </w:rPr>
        <w:t>Систел</w:t>
      </w:r>
      <w:r w:rsidR="00401E66">
        <w:rPr>
          <w:rFonts w:ascii="Times New Roman" w:hAnsi="Times New Roman" w:cs="Times New Roman"/>
          <w:sz w:val="24"/>
          <w:szCs w:val="24"/>
        </w:rPr>
        <w:t>»)</w:t>
      </w:r>
      <w:r w:rsidR="00D73081" w:rsidRPr="00AB5E91">
        <w:rPr>
          <w:rFonts w:ascii="Times New Roman" w:eastAsia="Times New Roman" w:hAnsi="Times New Roman" w:cs="Times New Roman"/>
          <w:sz w:val="24"/>
          <w:szCs w:val="24"/>
          <w:lang w:eastAsia="ru-RU"/>
        </w:rPr>
        <w:t>.</w:t>
      </w:r>
    </w:p>
    <w:p w:rsidR="00D73081" w:rsidRPr="00E51CD5" w:rsidRDefault="00D73081" w:rsidP="00D73081">
      <w:pPr>
        <w:numPr>
          <w:ilvl w:val="0"/>
          <w:numId w:val="1"/>
        </w:numPr>
        <w:autoSpaceDE w:val="0"/>
        <w:autoSpaceDN w:val="0"/>
        <w:spacing w:before="40" w:after="0" w:line="240" w:lineRule="auto"/>
        <w:jc w:val="both"/>
        <w:rPr>
          <w:rFonts w:ascii="Times New Roman" w:eastAsia="Times New Roman" w:hAnsi="Times New Roman" w:cs="Times New Roman"/>
          <w:sz w:val="24"/>
          <w:szCs w:val="24"/>
          <w:lang w:eastAsia="ru-RU"/>
        </w:rPr>
      </w:pPr>
      <w:r w:rsidRPr="00E51CD5">
        <w:rPr>
          <w:rFonts w:ascii="Times New Roman" w:eastAsia="Times New Roman" w:hAnsi="Times New Roman" w:cs="Times New Roman"/>
          <w:sz w:val="24"/>
          <w:szCs w:val="24"/>
          <w:lang w:eastAsia="ru-RU"/>
        </w:rPr>
        <w:t>Проведение закупки у единственного исполнителя</w:t>
      </w:r>
      <w:r w:rsidR="002035E3" w:rsidRPr="00E51CD5">
        <w:rPr>
          <w:rFonts w:ascii="Times New Roman" w:eastAsia="Times New Roman" w:hAnsi="Times New Roman" w:cs="Times New Roman"/>
          <w:sz w:val="24"/>
          <w:szCs w:val="24"/>
          <w:lang w:eastAsia="ru-RU"/>
        </w:rPr>
        <w:t xml:space="preserve">, </w:t>
      </w:r>
      <w:r w:rsidRPr="00E51CD5">
        <w:rPr>
          <w:rFonts w:ascii="Times New Roman" w:eastAsia="Times New Roman" w:hAnsi="Times New Roman" w:cs="Times New Roman"/>
          <w:sz w:val="24"/>
          <w:szCs w:val="24"/>
          <w:lang w:eastAsia="ru-RU"/>
        </w:rPr>
        <w:t xml:space="preserve">включая кандидатуру исполнителя, а также основные условия, заключаемого Договора, предусмотрено утвержденным Планом закупки на </w:t>
      </w:r>
      <w:r w:rsidR="002035E3" w:rsidRPr="00E51CD5">
        <w:rPr>
          <w:rFonts w:ascii="Times New Roman" w:eastAsia="Times New Roman" w:hAnsi="Times New Roman" w:cs="Times New Roman"/>
          <w:sz w:val="24"/>
          <w:szCs w:val="24"/>
          <w:lang w:eastAsia="ru-RU"/>
        </w:rPr>
        <w:t>201</w:t>
      </w:r>
      <w:r w:rsidR="001D2307">
        <w:rPr>
          <w:rFonts w:ascii="Times New Roman" w:eastAsia="Times New Roman" w:hAnsi="Times New Roman" w:cs="Times New Roman"/>
          <w:sz w:val="24"/>
          <w:szCs w:val="24"/>
          <w:lang w:eastAsia="ru-RU"/>
        </w:rPr>
        <w:t>4</w:t>
      </w:r>
      <w:r w:rsidRPr="00E51CD5">
        <w:rPr>
          <w:rFonts w:ascii="Times New Roman" w:eastAsia="Times New Roman" w:hAnsi="Times New Roman" w:cs="Times New Roman"/>
          <w:sz w:val="24"/>
          <w:szCs w:val="24"/>
          <w:lang w:eastAsia="ru-RU"/>
        </w:rPr>
        <w:t xml:space="preserve"> год.</w:t>
      </w:r>
    </w:p>
    <w:p w:rsidR="00D73081" w:rsidRPr="00E51CD5" w:rsidRDefault="00D73081" w:rsidP="00D73081">
      <w:pPr>
        <w:numPr>
          <w:ilvl w:val="0"/>
          <w:numId w:val="1"/>
        </w:numPr>
        <w:autoSpaceDE w:val="0"/>
        <w:autoSpaceDN w:val="0"/>
        <w:spacing w:before="40" w:after="0" w:line="240" w:lineRule="auto"/>
        <w:jc w:val="both"/>
        <w:rPr>
          <w:rFonts w:ascii="Times New Roman" w:eastAsia="Times New Roman" w:hAnsi="Times New Roman" w:cs="Times New Roman"/>
          <w:b/>
          <w:sz w:val="24"/>
          <w:szCs w:val="24"/>
          <w:lang w:eastAsia="ru-RU"/>
        </w:rPr>
      </w:pPr>
      <w:r w:rsidRPr="00E51CD5">
        <w:rPr>
          <w:rFonts w:ascii="Times New Roman" w:eastAsia="Times New Roman" w:hAnsi="Times New Roman" w:cs="Times New Roman"/>
          <w:sz w:val="24"/>
          <w:szCs w:val="24"/>
          <w:lang w:eastAsia="ru-RU"/>
        </w:rPr>
        <w:t>Основные условия заключаемого Договора состоят в следующем:</w:t>
      </w:r>
    </w:p>
    <w:p w:rsidR="00D73081" w:rsidRPr="00645841" w:rsidRDefault="00D73081" w:rsidP="0062473F">
      <w:pPr>
        <w:numPr>
          <w:ilvl w:val="0"/>
          <w:numId w:val="2"/>
        </w:numPr>
        <w:autoSpaceDE w:val="0"/>
        <w:autoSpaceDN w:val="0"/>
        <w:spacing w:before="40" w:after="0" w:line="240" w:lineRule="auto"/>
        <w:ind w:left="1418" w:hanging="284"/>
        <w:jc w:val="both"/>
        <w:rPr>
          <w:rFonts w:ascii="Times New Roman" w:hAnsi="Times New Roman" w:cs="Times New Roman"/>
          <w:sz w:val="24"/>
          <w:szCs w:val="24"/>
        </w:rPr>
      </w:pPr>
      <w:r w:rsidRPr="00645841">
        <w:rPr>
          <w:rFonts w:ascii="Times New Roman" w:hAnsi="Times New Roman" w:cs="Times New Roman"/>
          <w:sz w:val="24"/>
          <w:szCs w:val="24"/>
        </w:rPr>
        <w:t>предельная стоимость договора</w:t>
      </w:r>
      <w:r w:rsidRPr="00645841">
        <w:rPr>
          <w:rFonts w:ascii="Times New Roman" w:hAnsi="Times New Roman" w:cs="Times New Roman"/>
          <w:b/>
          <w:sz w:val="24"/>
          <w:szCs w:val="24"/>
        </w:rPr>
        <w:t xml:space="preserve">: </w:t>
      </w:r>
      <w:r w:rsidR="0084691C" w:rsidRPr="00645841">
        <w:rPr>
          <w:rFonts w:ascii="Times New Roman" w:hAnsi="Times New Roman" w:cs="Times New Roman"/>
          <w:b/>
          <w:sz w:val="24"/>
          <w:szCs w:val="24"/>
        </w:rPr>
        <w:t>83</w:t>
      </w:r>
      <w:r w:rsidR="00576728" w:rsidRPr="00645841">
        <w:rPr>
          <w:rFonts w:ascii="Times New Roman" w:hAnsi="Times New Roman" w:cs="Times New Roman"/>
          <w:b/>
          <w:sz w:val="24"/>
          <w:szCs w:val="24"/>
        </w:rPr>
        <w:t xml:space="preserve">8 </w:t>
      </w:r>
      <w:r w:rsidR="0084691C" w:rsidRPr="00645841">
        <w:rPr>
          <w:rFonts w:ascii="Times New Roman" w:hAnsi="Times New Roman" w:cs="Times New Roman"/>
          <w:b/>
          <w:sz w:val="24"/>
          <w:szCs w:val="24"/>
        </w:rPr>
        <w:t>9</w:t>
      </w:r>
      <w:r w:rsidR="00576728" w:rsidRPr="00645841">
        <w:rPr>
          <w:rFonts w:ascii="Times New Roman" w:hAnsi="Times New Roman" w:cs="Times New Roman"/>
          <w:b/>
          <w:sz w:val="24"/>
          <w:szCs w:val="24"/>
        </w:rPr>
        <w:t>80</w:t>
      </w:r>
      <w:r w:rsidR="0084691C" w:rsidRPr="00645841">
        <w:rPr>
          <w:rFonts w:ascii="Times New Roman" w:hAnsi="Times New Roman" w:cs="Times New Roman"/>
          <w:sz w:val="24"/>
          <w:szCs w:val="24"/>
        </w:rPr>
        <w:t xml:space="preserve"> (Восемьсот тридцать </w:t>
      </w:r>
      <w:r w:rsidR="00576728" w:rsidRPr="00645841">
        <w:rPr>
          <w:rFonts w:ascii="Times New Roman" w:hAnsi="Times New Roman" w:cs="Times New Roman"/>
          <w:sz w:val="24"/>
          <w:szCs w:val="24"/>
        </w:rPr>
        <w:t>восемь</w:t>
      </w:r>
      <w:r w:rsidR="0084691C" w:rsidRPr="00645841">
        <w:rPr>
          <w:rFonts w:ascii="Times New Roman" w:hAnsi="Times New Roman" w:cs="Times New Roman"/>
          <w:sz w:val="24"/>
          <w:szCs w:val="24"/>
        </w:rPr>
        <w:t xml:space="preserve"> тысяч девятьсот </w:t>
      </w:r>
      <w:r w:rsidR="00576728" w:rsidRPr="00645841">
        <w:rPr>
          <w:rFonts w:ascii="Times New Roman" w:hAnsi="Times New Roman" w:cs="Times New Roman"/>
          <w:sz w:val="24"/>
          <w:szCs w:val="24"/>
        </w:rPr>
        <w:t>восемьдесят</w:t>
      </w:r>
      <w:r w:rsidR="0084691C" w:rsidRPr="00645841">
        <w:rPr>
          <w:rFonts w:ascii="Times New Roman" w:hAnsi="Times New Roman" w:cs="Times New Roman"/>
          <w:sz w:val="24"/>
          <w:szCs w:val="24"/>
        </w:rPr>
        <w:t>) рублей, в том числе НДС (18%) 12</w:t>
      </w:r>
      <w:r w:rsidR="00645841" w:rsidRPr="00645841">
        <w:rPr>
          <w:rFonts w:ascii="Times New Roman" w:hAnsi="Times New Roman" w:cs="Times New Roman"/>
          <w:sz w:val="24"/>
          <w:szCs w:val="24"/>
        </w:rPr>
        <w:t>7</w:t>
      </w:r>
      <w:r w:rsidR="0084691C" w:rsidRPr="00645841">
        <w:rPr>
          <w:rFonts w:ascii="Times New Roman" w:hAnsi="Times New Roman" w:cs="Times New Roman"/>
          <w:sz w:val="24"/>
          <w:szCs w:val="24"/>
        </w:rPr>
        <w:t xml:space="preserve"> </w:t>
      </w:r>
      <w:r w:rsidR="00645841" w:rsidRPr="00645841">
        <w:rPr>
          <w:rFonts w:ascii="Times New Roman" w:hAnsi="Times New Roman" w:cs="Times New Roman"/>
          <w:sz w:val="24"/>
          <w:szCs w:val="24"/>
        </w:rPr>
        <w:t xml:space="preserve">980 (Сто двадцать </w:t>
      </w:r>
      <w:r w:rsidR="0084691C" w:rsidRPr="00645841">
        <w:rPr>
          <w:rFonts w:ascii="Times New Roman" w:hAnsi="Times New Roman" w:cs="Times New Roman"/>
          <w:sz w:val="24"/>
          <w:szCs w:val="24"/>
        </w:rPr>
        <w:t xml:space="preserve">семь тысяч </w:t>
      </w:r>
      <w:r w:rsidR="00645841" w:rsidRPr="00645841">
        <w:rPr>
          <w:rFonts w:ascii="Times New Roman" w:hAnsi="Times New Roman" w:cs="Times New Roman"/>
          <w:sz w:val="24"/>
          <w:szCs w:val="24"/>
        </w:rPr>
        <w:t>девять сот восемьдесят) рублей</w:t>
      </w:r>
      <w:r w:rsidR="0084691C" w:rsidRPr="00645841">
        <w:rPr>
          <w:rFonts w:ascii="Times New Roman" w:hAnsi="Times New Roman" w:cs="Times New Roman"/>
          <w:sz w:val="24"/>
          <w:szCs w:val="24"/>
        </w:rPr>
        <w:t>.</w:t>
      </w:r>
    </w:p>
    <w:p w:rsidR="0076702B" w:rsidRPr="0076702B" w:rsidRDefault="00D73081" w:rsidP="0076702B">
      <w:pPr>
        <w:numPr>
          <w:ilvl w:val="0"/>
          <w:numId w:val="2"/>
        </w:numPr>
        <w:autoSpaceDE w:val="0"/>
        <w:autoSpaceDN w:val="0"/>
        <w:spacing w:before="40" w:after="0" w:line="240" w:lineRule="auto"/>
        <w:ind w:left="1418" w:hanging="284"/>
        <w:jc w:val="both"/>
        <w:rPr>
          <w:rFonts w:ascii="Times New Roman" w:hAnsi="Times New Roman" w:cs="Times New Roman"/>
          <w:sz w:val="24"/>
          <w:szCs w:val="24"/>
        </w:rPr>
      </w:pPr>
      <w:r w:rsidRPr="0076702B">
        <w:rPr>
          <w:rFonts w:ascii="Times New Roman" w:hAnsi="Times New Roman" w:cs="Times New Roman"/>
          <w:sz w:val="24"/>
          <w:szCs w:val="24"/>
        </w:rPr>
        <w:t xml:space="preserve">срок оказания услуг: </w:t>
      </w:r>
      <w:r w:rsidR="0084691C">
        <w:rPr>
          <w:rFonts w:ascii="Times New Roman" w:hAnsi="Times New Roman" w:cs="Times New Roman"/>
          <w:sz w:val="24"/>
          <w:szCs w:val="24"/>
        </w:rPr>
        <w:t>12</w:t>
      </w:r>
      <w:r w:rsidR="00742B76" w:rsidRPr="0076702B">
        <w:rPr>
          <w:rFonts w:ascii="Times New Roman" w:hAnsi="Times New Roman" w:cs="Times New Roman"/>
          <w:sz w:val="24"/>
          <w:szCs w:val="24"/>
        </w:rPr>
        <w:t xml:space="preserve"> (</w:t>
      </w:r>
      <w:r w:rsidR="0084691C">
        <w:rPr>
          <w:rFonts w:ascii="Times New Roman" w:hAnsi="Times New Roman" w:cs="Times New Roman"/>
          <w:sz w:val="24"/>
          <w:szCs w:val="24"/>
        </w:rPr>
        <w:t>двенадцать</w:t>
      </w:r>
      <w:r w:rsidR="00742B76" w:rsidRPr="0076702B">
        <w:rPr>
          <w:rFonts w:ascii="Times New Roman" w:hAnsi="Times New Roman" w:cs="Times New Roman"/>
          <w:sz w:val="24"/>
          <w:szCs w:val="24"/>
        </w:rPr>
        <w:t>) месяцев с момента подписания договора</w:t>
      </w:r>
      <w:r w:rsidR="0076702B" w:rsidRPr="0076702B">
        <w:rPr>
          <w:rFonts w:ascii="Times New Roman" w:hAnsi="Times New Roman" w:cs="Times New Roman"/>
          <w:sz w:val="24"/>
          <w:szCs w:val="24"/>
        </w:rPr>
        <w:t>. В случае если ни одна из Сторон не направит другой стороне за тридцать календарных дней до истечения очередного срока действия Договора письменное уведомление о прекращении Договора, он автоматически пролонгируется на каждые следующие одиннад</w:t>
      </w:r>
      <w:r w:rsidR="0076702B">
        <w:rPr>
          <w:rFonts w:ascii="Times New Roman" w:hAnsi="Times New Roman" w:cs="Times New Roman"/>
          <w:sz w:val="24"/>
          <w:szCs w:val="24"/>
        </w:rPr>
        <w:t>цать месяцев на тех же условиях;</w:t>
      </w:r>
    </w:p>
    <w:p w:rsidR="0084691C" w:rsidRPr="0084691C" w:rsidRDefault="00D73081" w:rsidP="0084691C">
      <w:pPr>
        <w:numPr>
          <w:ilvl w:val="0"/>
          <w:numId w:val="2"/>
        </w:numPr>
        <w:autoSpaceDE w:val="0"/>
        <w:autoSpaceDN w:val="0"/>
        <w:spacing w:before="40" w:after="0" w:line="240" w:lineRule="auto"/>
        <w:ind w:left="1418" w:hanging="284"/>
        <w:jc w:val="both"/>
        <w:rPr>
          <w:rFonts w:ascii="Times New Roman" w:hAnsi="Times New Roman" w:cs="Times New Roman"/>
          <w:sz w:val="24"/>
          <w:szCs w:val="24"/>
        </w:rPr>
      </w:pPr>
      <w:r w:rsidRPr="0084691C">
        <w:rPr>
          <w:rFonts w:ascii="Times New Roman" w:hAnsi="Times New Roman" w:cs="Times New Roman"/>
          <w:sz w:val="24"/>
          <w:szCs w:val="24"/>
        </w:rPr>
        <w:t>условия оплаты:</w:t>
      </w:r>
      <w:r w:rsidR="00742B76" w:rsidRPr="0084691C">
        <w:rPr>
          <w:rFonts w:ascii="Times New Roman" w:hAnsi="Times New Roman" w:cs="Times New Roman"/>
          <w:sz w:val="24"/>
          <w:szCs w:val="24"/>
        </w:rPr>
        <w:t xml:space="preserve"> оплата по настоящему Договору производится Заказчиком </w:t>
      </w:r>
      <w:r w:rsidR="0084691C" w:rsidRPr="0084691C">
        <w:rPr>
          <w:rFonts w:ascii="Times New Roman" w:hAnsi="Times New Roman" w:cs="Times New Roman"/>
          <w:sz w:val="24"/>
          <w:szCs w:val="24"/>
        </w:rPr>
        <w:t>безналичным расчетом в течение 30 (тридцати) рабочих дней после подписания Сторонами Акта об оказании услуг и предоставления счет - фактуры.</w:t>
      </w:r>
    </w:p>
    <w:p w:rsidR="00D73081" w:rsidRDefault="00D73081" w:rsidP="00D73081">
      <w:pPr>
        <w:numPr>
          <w:ilvl w:val="0"/>
          <w:numId w:val="1"/>
        </w:numPr>
        <w:tabs>
          <w:tab w:val="left" w:pos="3261"/>
        </w:tabs>
        <w:autoSpaceDE w:val="0"/>
        <w:autoSpaceDN w:val="0"/>
        <w:spacing w:before="40" w:after="0" w:line="240" w:lineRule="auto"/>
        <w:jc w:val="both"/>
        <w:rPr>
          <w:rFonts w:ascii="Times New Roman" w:eastAsia="Times New Roman" w:hAnsi="Times New Roman" w:cs="Times New Roman"/>
          <w:sz w:val="24"/>
          <w:szCs w:val="24"/>
          <w:lang w:eastAsia="ru-RU"/>
        </w:rPr>
      </w:pPr>
      <w:r w:rsidRPr="00054889">
        <w:rPr>
          <w:rFonts w:ascii="Times New Roman" w:eastAsia="Times New Roman" w:hAnsi="Times New Roman" w:cs="Times New Roman"/>
          <w:sz w:val="24"/>
          <w:szCs w:val="24"/>
          <w:lang w:eastAsia="ru-RU"/>
        </w:rPr>
        <w:t>Проект заключаемого договора приведен в приложении № </w:t>
      </w:r>
      <w:r w:rsidR="00DD0389">
        <w:rPr>
          <w:rFonts w:ascii="Times New Roman" w:eastAsia="Times New Roman" w:hAnsi="Times New Roman" w:cs="Times New Roman"/>
          <w:sz w:val="24"/>
          <w:szCs w:val="24"/>
          <w:lang w:eastAsia="ru-RU"/>
        </w:rPr>
        <w:t>1</w:t>
      </w:r>
      <w:r w:rsidRPr="00054889">
        <w:rPr>
          <w:rFonts w:ascii="Times New Roman" w:eastAsia="Times New Roman" w:hAnsi="Times New Roman" w:cs="Times New Roman"/>
          <w:sz w:val="24"/>
          <w:szCs w:val="24"/>
          <w:lang w:eastAsia="ru-RU"/>
        </w:rPr>
        <w:t xml:space="preserve"> к настоящему Извещению.</w:t>
      </w:r>
    </w:p>
    <w:p w:rsidR="00576728" w:rsidRPr="00054889" w:rsidRDefault="00576728" w:rsidP="00D73081">
      <w:pPr>
        <w:numPr>
          <w:ilvl w:val="0"/>
          <w:numId w:val="1"/>
        </w:numPr>
        <w:tabs>
          <w:tab w:val="left" w:pos="3261"/>
        </w:tabs>
        <w:autoSpaceDE w:val="0"/>
        <w:autoSpaceDN w:val="0"/>
        <w:spacing w:before="4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Техническое задание к заключаемому договору приведено в приложении №2</w:t>
      </w:r>
    </w:p>
    <w:p w:rsidR="00D73081" w:rsidRPr="00054889" w:rsidRDefault="00D73081" w:rsidP="00D73081">
      <w:pPr>
        <w:numPr>
          <w:ilvl w:val="0"/>
          <w:numId w:val="1"/>
        </w:numPr>
        <w:autoSpaceDE w:val="0"/>
        <w:autoSpaceDN w:val="0"/>
        <w:spacing w:before="40" w:after="0" w:line="240" w:lineRule="auto"/>
        <w:jc w:val="both"/>
        <w:rPr>
          <w:rFonts w:ascii="Times New Roman" w:eastAsia="Times New Roman" w:hAnsi="Times New Roman" w:cs="Times New Roman"/>
          <w:sz w:val="24"/>
          <w:szCs w:val="24"/>
          <w:lang w:eastAsia="ru-RU"/>
        </w:rPr>
      </w:pPr>
      <w:r w:rsidRPr="00054889">
        <w:rPr>
          <w:rFonts w:ascii="Times New Roman" w:eastAsia="Times New Roman" w:hAnsi="Times New Roman" w:cs="Times New Roman"/>
          <w:sz w:val="24"/>
          <w:szCs w:val="24"/>
          <w:lang w:eastAsia="ru-RU"/>
        </w:rPr>
        <w:t xml:space="preserve">Заказчик ожидает предоставления документации от </w:t>
      </w:r>
      <w:r w:rsidR="00401E66">
        <w:rPr>
          <w:rFonts w:ascii="Times New Roman" w:hAnsi="Times New Roman" w:cs="Times New Roman"/>
          <w:sz w:val="24"/>
          <w:szCs w:val="24"/>
        </w:rPr>
        <w:t>О</w:t>
      </w:r>
      <w:r w:rsidR="00EB5E47">
        <w:rPr>
          <w:rFonts w:ascii="Times New Roman" w:hAnsi="Times New Roman" w:cs="Times New Roman"/>
          <w:sz w:val="24"/>
          <w:szCs w:val="24"/>
        </w:rPr>
        <w:t>О</w:t>
      </w:r>
      <w:r w:rsidR="00401E66">
        <w:rPr>
          <w:rFonts w:ascii="Times New Roman" w:hAnsi="Times New Roman" w:cs="Times New Roman"/>
          <w:sz w:val="24"/>
          <w:szCs w:val="24"/>
        </w:rPr>
        <w:t>О «</w:t>
      </w:r>
      <w:r w:rsidR="00EB5E47">
        <w:rPr>
          <w:rFonts w:ascii="Times New Roman" w:hAnsi="Times New Roman" w:cs="Times New Roman"/>
          <w:sz w:val="24"/>
          <w:szCs w:val="24"/>
        </w:rPr>
        <w:t>Систел</w:t>
      </w:r>
      <w:r w:rsidR="00401E66">
        <w:rPr>
          <w:rFonts w:ascii="Times New Roman" w:hAnsi="Times New Roman" w:cs="Times New Roman"/>
          <w:sz w:val="24"/>
          <w:szCs w:val="24"/>
        </w:rPr>
        <w:t xml:space="preserve">» </w:t>
      </w:r>
      <w:r w:rsidR="001D2307" w:rsidRPr="00054889">
        <w:rPr>
          <w:rFonts w:ascii="Times New Roman" w:eastAsia="Times New Roman" w:hAnsi="Times New Roman" w:cs="Times New Roman"/>
          <w:sz w:val="24"/>
          <w:szCs w:val="24"/>
          <w:lang w:eastAsia="ru-RU"/>
        </w:rPr>
        <w:t>в срок до</w:t>
      </w:r>
      <w:r w:rsidRPr="00054889">
        <w:rPr>
          <w:rFonts w:ascii="Times New Roman" w:eastAsia="Times New Roman" w:hAnsi="Times New Roman" w:cs="Times New Roman"/>
          <w:sz w:val="24"/>
          <w:szCs w:val="24"/>
          <w:lang w:eastAsia="ru-RU"/>
        </w:rPr>
        <w:t xml:space="preserve"> </w:t>
      </w:r>
      <w:r w:rsidR="002035E3" w:rsidRPr="00054889">
        <w:rPr>
          <w:rFonts w:ascii="Times New Roman" w:eastAsia="Times New Roman" w:hAnsi="Times New Roman" w:cs="Times New Roman"/>
          <w:sz w:val="24"/>
          <w:szCs w:val="24"/>
          <w:lang w:eastAsia="ru-RU"/>
        </w:rPr>
        <w:t>17</w:t>
      </w:r>
      <w:r w:rsidRPr="00054889">
        <w:rPr>
          <w:rFonts w:ascii="Times New Roman" w:eastAsia="Times New Roman" w:hAnsi="Times New Roman" w:cs="Times New Roman"/>
          <w:sz w:val="24"/>
          <w:szCs w:val="24"/>
          <w:lang w:eastAsia="ru-RU"/>
        </w:rPr>
        <w:t xml:space="preserve"> часов московского </w:t>
      </w:r>
      <w:r w:rsidRPr="00AB5E91">
        <w:rPr>
          <w:rFonts w:ascii="Times New Roman" w:eastAsia="Times New Roman" w:hAnsi="Times New Roman" w:cs="Times New Roman"/>
          <w:sz w:val="24"/>
          <w:szCs w:val="24"/>
          <w:lang w:eastAsia="ru-RU"/>
        </w:rPr>
        <w:t xml:space="preserve">времени </w:t>
      </w:r>
      <w:r w:rsidRPr="00CB47CC">
        <w:rPr>
          <w:rFonts w:ascii="Times New Roman" w:eastAsia="Times New Roman" w:hAnsi="Times New Roman" w:cs="Times New Roman"/>
          <w:sz w:val="24"/>
          <w:szCs w:val="24"/>
          <w:lang w:eastAsia="ru-RU"/>
        </w:rPr>
        <w:t>«</w:t>
      </w:r>
      <w:r w:rsidR="002A18B8">
        <w:rPr>
          <w:rFonts w:ascii="Times New Roman" w:eastAsia="Times New Roman" w:hAnsi="Times New Roman" w:cs="Times New Roman"/>
          <w:sz w:val="24"/>
          <w:szCs w:val="24"/>
          <w:lang w:eastAsia="ru-RU"/>
        </w:rPr>
        <w:t>1</w:t>
      </w:r>
      <w:r w:rsidR="00DA769C">
        <w:rPr>
          <w:rFonts w:ascii="Times New Roman" w:eastAsia="Times New Roman" w:hAnsi="Times New Roman" w:cs="Times New Roman"/>
          <w:sz w:val="24"/>
          <w:szCs w:val="24"/>
          <w:lang w:eastAsia="ru-RU"/>
        </w:rPr>
        <w:t>3</w:t>
      </w:r>
      <w:r w:rsidRPr="00CB47CC">
        <w:rPr>
          <w:rFonts w:ascii="Times New Roman" w:eastAsia="Times New Roman" w:hAnsi="Times New Roman" w:cs="Times New Roman"/>
          <w:sz w:val="24"/>
          <w:szCs w:val="24"/>
          <w:lang w:eastAsia="ru-RU"/>
        </w:rPr>
        <w:t xml:space="preserve">» </w:t>
      </w:r>
      <w:r w:rsidR="002A18B8">
        <w:rPr>
          <w:rFonts w:ascii="Times New Roman" w:eastAsia="Times New Roman" w:hAnsi="Times New Roman" w:cs="Times New Roman"/>
          <w:sz w:val="24"/>
          <w:szCs w:val="24"/>
          <w:lang w:eastAsia="ru-RU"/>
        </w:rPr>
        <w:t>августа</w:t>
      </w:r>
      <w:r w:rsidRPr="00CB47CC">
        <w:rPr>
          <w:rFonts w:ascii="Times New Roman" w:eastAsia="Times New Roman" w:hAnsi="Times New Roman" w:cs="Times New Roman"/>
          <w:sz w:val="24"/>
          <w:szCs w:val="24"/>
          <w:lang w:eastAsia="ru-RU"/>
        </w:rPr>
        <w:t xml:space="preserve"> 20</w:t>
      </w:r>
      <w:r w:rsidR="002035E3" w:rsidRPr="00CB47CC">
        <w:rPr>
          <w:rFonts w:ascii="Times New Roman" w:eastAsia="Times New Roman" w:hAnsi="Times New Roman" w:cs="Times New Roman"/>
          <w:sz w:val="24"/>
          <w:szCs w:val="24"/>
          <w:lang w:eastAsia="ru-RU"/>
        </w:rPr>
        <w:t>14</w:t>
      </w:r>
      <w:r w:rsidRPr="00CB47CC">
        <w:rPr>
          <w:rFonts w:ascii="Times New Roman" w:eastAsia="Times New Roman" w:hAnsi="Times New Roman" w:cs="Times New Roman"/>
          <w:sz w:val="24"/>
          <w:szCs w:val="24"/>
          <w:lang w:eastAsia="ru-RU"/>
        </w:rPr>
        <w:t xml:space="preserve"> года.</w:t>
      </w:r>
      <w:r w:rsidRPr="00054889">
        <w:rPr>
          <w:rFonts w:ascii="Times New Roman" w:eastAsia="Times New Roman" w:hAnsi="Times New Roman" w:cs="Times New Roman"/>
          <w:sz w:val="24"/>
          <w:szCs w:val="24"/>
          <w:lang w:eastAsia="ru-RU"/>
        </w:rPr>
        <w:t xml:space="preserve"> Указанный срок может быть продлен Заказчиком в любой момент.</w:t>
      </w:r>
    </w:p>
    <w:p w:rsidR="00D73081" w:rsidRPr="00054889" w:rsidRDefault="00D73081" w:rsidP="00D73081">
      <w:pPr>
        <w:numPr>
          <w:ilvl w:val="0"/>
          <w:numId w:val="1"/>
        </w:numPr>
        <w:tabs>
          <w:tab w:val="left" w:pos="3261"/>
        </w:tabs>
        <w:autoSpaceDE w:val="0"/>
        <w:autoSpaceDN w:val="0"/>
        <w:spacing w:before="40" w:after="0" w:line="240" w:lineRule="auto"/>
        <w:jc w:val="both"/>
        <w:rPr>
          <w:rFonts w:ascii="Times New Roman" w:eastAsia="Times New Roman" w:hAnsi="Times New Roman" w:cs="Times New Roman"/>
          <w:sz w:val="24"/>
          <w:szCs w:val="24"/>
          <w:lang w:eastAsia="ru-RU"/>
        </w:rPr>
      </w:pPr>
      <w:r w:rsidRPr="00054889">
        <w:rPr>
          <w:rFonts w:ascii="Times New Roman" w:eastAsia="Times New Roman" w:hAnsi="Times New Roman" w:cs="Times New Roman"/>
          <w:sz w:val="24"/>
          <w:szCs w:val="24"/>
          <w:lang w:eastAsia="ru-RU"/>
        </w:rPr>
        <w:t>Требования к документации, предоставляемой исполнителем в адрес Заказчика для заключения договора и порядок ее предоставления:</w:t>
      </w:r>
    </w:p>
    <w:p w:rsidR="00D73081" w:rsidRPr="00054889" w:rsidRDefault="00D73081" w:rsidP="00D73081">
      <w:pPr>
        <w:numPr>
          <w:ilvl w:val="1"/>
          <w:numId w:val="1"/>
        </w:numPr>
        <w:tabs>
          <w:tab w:val="left" w:pos="1134"/>
        </w:tabs>
        <w:autoSpaceDE w:val="0"/>
        <w:autoSpaceDN w:val="0"/>
        <w:spacing w:before="40" w:after="0" w:line="240" w:lineRule="auto"/>
        <w:ind w:left="0" w:firstLine="567"/>
        <w:jc w:val="both"/>
        <w:rPr>
          <w:rFonts w:ascii="Times New Roman" w:eastAsia="Times New Roman" w:hAnsi="Times New Roman" w:cs="Times New Roman"/>
          <w:sz w:val="24"/>
          <w:szCs w:val="24"/>
          <w:lang w:eastAsia="ru-RU"/>
        </w:rPr>
      </w:pPr>
      <w:r w:rsidRPr="00054889">
        <w:rPr>
          <w:rFonts w:ascii="Times New Roman" w:eastAsia="Times New Roman" w:hAnsi="Times New Roman" w:cs="Times New Roman"/>
          <w:sz w:val="24"/>
          <w:szCs w:val="24"/>
          <w:lang w:eastAsia="ru-RU"/>
        </w:rPr>
        <w:t>Состав документации:</w:t>
      </w:r>
    </w:p>
    <w:p w:rsidR="00D73081" w:rsidRPr="00054889" w:rsidRDefault="00D73081" w:rsidP="00D73081">
      <w:pPr>
        <w:numPr>
          <w:ilvl w:val="0"/>
          <w:numId w:val="3"/>
        </w:numPr>
        <w:tabs>
          <w:tab w:val="left" w:pos="1134"/>
        </w:tabs>
        <w:autoSpaceDE w:val="0"/>
        <w:autoSpaceDN w:val="0"/>
        <w:spacing w:before="40" w:after="0" w:line="240" w:lineRule="auto"/>
        <w:ind w:left="1134" w:hanging="567"/>
        <w:jc w:val="both"/>
        <w:rPr>
          <w:rFonts w:ascii="Times New Roman" w:eastAsia="Times New Roman" w:hAnsi="Times New Roman" w:cs="Times New Roman"/>
          <w:sz w:val="24"/>
          <w:szCs w:val="24"/>
          <w:lang w:eastAsia="ru-RU"/>
        </w:rPr>
      </w:pPr>
      <w:r w:rsidRPr="00054889">
        <w:rPr>
          <w:rFonts w:ascii="Times New Roman" w:eastAsia="Times New Roman" w:hAnsi="Times New Roman" w:cs="Times New Roman"/>
          <w:sz w:val="24"/>
          <w:szCs w:val="24"/>
          <w:lang w:eastAsia="ru-RU"/>
        </w:rPr>
        <w:t>сопроводительное письмо, содержащее полный перечень документов, направляемых Заказчику;</w:t>
      </w:r>
    </w:p>
    <w:p w:rsidR="00D73081" w:rsidRPr="00054889" w:rsidRDefault="00D73081" w:rsidP="00D73081">
      <w:pPr>
        <w:numPr>
          <w:ilvl w:val="0"/>
          <w:numId w:val="3"/>
        </w:numPr>
        <w:tabs>
          <w:tab w:val="left" w:pos="1134"/>
        </w:tabs>
        <w:autoSpaceDE w:val="0"/>
        <w:autoSpaceDN w:val="0"/>
        <w:spacing w:before="40" w:after="0" w:line="240" w:lineRule="auto"/>
        <w:ind w:left="1134" w:hanging="567"/>
        <w:jc w:val="both"/>
        <w:rPr>
          <w:rFonts w:ascii="Times New Roman" w:eastAsia="Times New Roman" w:hAnsi="Times New Roman" w:cs="Times New Roman"/>
          <w:sz w:val="24"/>
          <w:szCs w:val="24"/>
          <w:lang w:eastAsia="ru-RU"/>
        </w:rPr>
      </w:pPr>
      <w:r w:rsidRPr="00054889">
        <w:rPr>
          <w:rFonts w:ascii="Times New Roman" w:eastAsia="Times New Roman" w:hAnsi="Times New Roman" w:cs="Times New Roman"/>
          <w:sz w:val="24"/>
          <w:szCs w:val="24"/>
          <w:lang w:eastAsia="ru-RU"/>
        </w:rPr>
        <w:t>анкета контрагента по форме согласно приложению № 3 к настоящему Извещению</w:t>
      </w:r>
      <w:r w:rsidR="002035E3" w:rsidRPr="00054889">
        <w:rPr>
          <w:rFonts w:ascii="Times New Roman" w:eastAsia="Times New Roman" w:hAnsi="Times New Roman" w:cs="Times New Roman"/>
          <w:sz w:val="24"/>
          <w:szCs w:val="24"/>
          <w:lang w:eastAsia="ru-RU"/>
        </w:rPr>
        <w:t>;</w:t>
      </w:r>
      <w:r w:rsidRPr="00054889">
        <w:rPr>
          <w:rFonts w:ascii="Times New Roman" w:eastAsia="Times New Roman" w:hAnsi="Times New Roman" w:cs="Times New Roman"/>
          <w:sz w:val="24"/>
          <w:szCs w:val="24"/>
          <w:lang w:eastAsia="ru-RU"/>
        </w:rPr>
        <w:t xml:space="preserve"> </w:t>
      </w:r>
    </w:p>
    <w:p w:rsidR="00D73081" w:rsidRPr="00054889" w:rsidRDefault="00D73081" w:rsidP="00D73081">
      <w:pPr>
        <w:numPr>
          <w:ilvl w:val="0"/>
          <w:numId w:val="3"/>
        </w:numPr>
        <w:tabs>
          <w:tab w:val="left" w:pos="1134"/>
        </w:tabs>
        <w:autoSpaceDE w:val="0"/>
        <w:autoSpaceDN w:val="0"/>
        <w:spacing w:before="40" w:after="0" w:line="240" w:lineRule="auto"/>
        <w:ind w:left="1134" w:hanging="567"/>
        <w:jc w:val="both"/>
        <w:rPr>
          <w:rFonts w:ascii="Times New Roman" w:eastAsia="Times New Roman" w:hAnsi="Times New Roman" w:cs="Times New Roman"/>
          <w:sz w:val="24"/>
          <w:szCs w:val="24"/>
          <w:lang w:eastAsia="ru-RU"/>
        </w:rPr>
      </w:pPr>
      <w:r w:rsidRPr="00054889">
        <w:rPr>
          <w:rFonts w:ascii="Times New Roman" w:eastAsia="Times New Roman" w:hAnsi="Times New Roman" w:cs="Times New Roman"/>
          <w:sz w:val="24"/>
          <w:szCs w:val="24"/>
          <w:lang w:eastAsia="ru-RU"/>
        </w:rPr>
        <w:t>технико-коммерческое предложение к настоящему Извещению;</w:t>
      </w:r>
    </w:p>
    <w:p w:rsidR="00D73081" w:rsidRPr="00054889" w:rsidRDefault="00D73081" w:rsidP="002035E3">
      <w:pPr>
        <w:numPr>
          <w:ilvl w:val="0"/>
          <w:numId w:val="3"/>
        </w:numPr>
        <w:tabs>
          <w:tab w:val="left" w:pos="1134"/>
        </w:tabs>
        <w:autoSpaceDE w:val="0"/>
        <w:autoSpaceDN w:val="0"/>
        <w:spacing w:before="40" w:after="0" w:line="240" w:lineRule="auto"/>
        <w:ind w:left="1134" w:hanging="567"/>
        <w:jc w:val="both"/>
        <w:rPr>
          <w:rFonts w:ascii="Times New Roman" w:eastAsia="Times New Roman" w:hAnsi="Times New Roman" w:cs="Times New Roman"/>
          <w:sz w:val="24"/>
          <w:szCs w:val="24"/>
          <w:lang w:eastAsia="ru-RU"/>
        </w:rPr>
      </w:pPr>
      <w:r w:rsidRPr="00054889">
        <w:rPr>
          <w:rFonts w:ascii="Times New Roman" w:eastAsia="Times New Roman" w:hAnsi="Times New Roman" w:cs="Times New Roman"/>
          <w:sz w:val="24"/>
          <w:szCs w:val="24"/>
          <w:lang w:eastAsia="ru-RU"/>
        </w:rPr>
        <w:t xml:space="preserve">перечень документов, необходимый для предоставления на согласование Договора, установленный организационно-распорядительным документом </w:t>
      </w:r>
      <w:r w:rsidRPr="00054889">
        <w:rPr>
          <w:rFonts w:ascii="Times New Roman" w:eastAsia="Times New Roman" w:hAnsi="Times New Roman" w:cs="Times New Roman"/>
          <w:sz w:val="24"/>
          <w:szCs w:val="24"/>
          <w:lang w:eastAsia="ru-RU"/>
        </w:rPr>
        <w:lastRenderedPageBreak/>
        <w:t>Общества, регламентирующим порядок организации договорной работы Документация предоставляется:</w:t>
      </w:r>
    </w:p>
    <w:p w:rsidR="005101A3" w:rsidRPr="0006029B" w:rsidRDefault="00D73081" w:rsidP="005101A3">
      <w:pPr>
        <w:numPr>
          <w:ilvl w:val="0"/>
          <w:numId w:val="5"/>
        </w:numPr>
        <w:tabs>
          <w:tab w:val="left" w:pos="1134"/>
          <w:tab w:val="left" w:pos="1560"/>
        </w:tabs>
        <w:spacing w:after="0" w:line="240" w:lineRule="auto"/>
        <w:ind w:left="1134" w:hanging="567"/>
        <w:jc w:val="both"/>
        <w:rPr>
          <w:rFonts w:ascii="Times New Roman" w:eastAsia="Times New Roman" w:hAnsi="Times New Roman" w:cs="Times New Roman"/>
          <w:b/>
          <w:sz w:val="24"/>
          <w:szCs w:val="24"/>
          <w:lang w:eastAsia="ru-RU"/>
        </w:rPr>
      </w:pPr>
      <w:r w:rsidRPr="00E51CD5">
        <w:rPr>
          <w:rFonts w:ascii="Times New Roman" w:eastAsia="Times New Roman" w:hAnsi="Times New Roman" w:cs="Times New Roman"/>
          <w:sz w:val="24"/>
          <w:szCs w:val="24"/>
          <w:lang w:eastAsia="ru-RU"/>
        </w:rPr>
        <w:t>в полном соответствии с установленными п. </w:t>
      </w:r>
      <w:r w:rsidR="00EB5E47">
        <w:rPr>
          <w:rFonts w:ascii="Times New Roman" w:eastAsia="Times New Roman" w:hAnsi="Times New Roman" w:cs="Times New Roman"/>
          <w:sz w:val="24"/>
          <w:szCs w:val="24"/>
          <w:lang w:eastAsia="ru-RU"/>
        </w:rPr>
        <w:t>8</w:t>
      </w:r>
      <w:r w:rsidRPr="00E51CD5">
        <w:rPr>
          <w:rFonts w:ascii="Times New Roman" w:eastAsia="Times New Roman" w:hAnsi="Times New Roman" w:cs="Times New Roman"/>
          <w:sz w:val="24"/>
          <w:szCs w:val="24"/>
          <w:lang w:eastAsia="ru-RU"/>
        </w:rPr>
        <w:t>.1 настоящего Извещения формами на электронный адрес</w:t>
      </w:r>
      <w:r w:rsidR="005101A3">
        <w:rPr>
          <w:rFonts w:ascii="Times New Roman" w:eastAsia="Times New Roman" w:hAnsi="Times New Roman" w:cs="Times New Roman"/>
          <w:sz w:val="24"/>
          <w:szCs w:val="24"/>
          <w:lang w:eastAsia="ru-RU"/>
        </w:rPr>
        <w:t xml:space="preserve">: </w:t>
      </w:r>
      <w:hyperlink r:id="rId8" w:history="1">
        <w:r w:rsidR="006021EA" w:rsidRPr="006946B9">
          <w:rPr>
            <w:rStyle w:val="a7"/>
            <w:rFonts w:ascii="Times New Roman" w:hAnsi="Times New Roman" w:cs="Times New Roman"/>
            <w:b/>
            <w:sz w:val="24"/>
            <w:szCs w:val="24"/>
            <w:lang w:val="en-US"/>
          </w:rPr>
          <w:t>Holomyanskiy</w:t>
        </w:r>
        <w:r w:rsidR="006021EA" w:rsidRPr="006946B9">
          <w:rPr>
            <w:rStyle w:val="a7"/>
            <w:rFonts w:ascii="Times New Roman" w:hAnsi="Times New Roman" w:cs="Times New Roman"/>
            <w:b/>
            <w:sz w:val="24"/>
            <w:szCs w:val="24"/>
          </w:rPr>
          <w:t>.</w:t>
        </w:r>
        <w:r w:rsidR="006021EA" w:rsidRPr="006946B9">
          <w:rPr>
            <w:rStyle w:val="a7"/>
            <w:rFonts w:ascii="Times New Roman" w:hAnsi="Times New Roman" w:cs="Times New Roman"/>
            <w:b/>
            <w:sz w:val="24"/>
            <w:szCs w:val="24"/>
            <w:lang w:val="en-US"/>
          </w:rPr>
          <w:t>AA</w:t>
        </w:r>
        <w:r w:rsidR="006021EA" w:rsidRPr="006946B9">
          <w:rPr>
            <w:rStyle w:val="a7"/>
            <w:rFonts w:ascii="Times New Roman" w:hAnsi="Times New Roman" w:cs="Times New Roman"/>
            <w:b/>
            <w:sz w:val="24"/>
            <w:szCs w:val="24"/>
          </w:rPr>
          <w:t>@mrsk-1.ru</w:t>
        </w:r>
      </w:hyperlink>
      <w:r w:rsidR="005101A3">
        <w:rPr>
          <w:rFonts w:ascii="Times New Roman" w:eastAsia="Times New Roman" w:hAnsi="Times New Roman" w:cs="Times New Roman"/>
          <w:b/>
          <w:sz w:val="24"/>
          <w:szCs w:val="24"/>
          <w:lang w:eastAsia="ru-RU"/>
        </w:rPr>
        <w:t>.</w:t>
      </w:r>
    </w:p>
    <w:p w:rsidR="00D73081" w:rsidRPr="00E51CD5" w:rsidRDefault="00D73081" w:rsidP="00D73081">
      <w:pPr>
        <w:numPr>
          <w:ilvl w:val="0"/>
          <w:numId w:val="4"/>
        </w:numPr>
        <w:tabs>
          <w:tab w:val="left" w:pos="1134"/>
        </w:tabs>
        <w:autoSpaceDE w:val="0"/>
        <w:autoSpaceDN w:val="0"/>
        <w:spacing w:before="40" w:after="0" w:line="240" w:lineRule="auto"/>
        <w:ind w:left="1134" w:hanging="567"/>
        <w:jc w:val="both"/>
        <w:rPr>
          <w:rFonts w:ascii="Times New Roman" w:eastAsia="Times New Roman" w:hAnsi="Times New Roman" w:cs="Times New Roman"/>
          <w:sz w:val="24"/>
          <w:szCs w:val="24"/>
          <w:lang w:eastAsia="ru-RU"/>
        </w:rPr>
      </w:pPr>
      <w:r w:rsidRPr="00E51CD5">
        <w:rPr>
          <w:rFonts w:ascii="Times New Roman" w:eastAsia="Times New Roman" w:hAnsi="Times New Roman" w:cs="Times New Roman"/>
          <w:bCs/>
          <w:iCs/>
          <w:sz w:val="24"/>
          <w:szCs w:val="24"/>
          <w:lang w:eastAsia="ru-RU"/>
        </w:rPr>
        <w:t>в отсканированном виде, позволяющем осуществить распознавание текста;</w:t>
      </w:r>
    </w:p>
    <w:p w:rsidR="00D73081" w:rsidRPr="00E51CD5" w:rsidRDefault="00D73081" w:rsidP="00D73081">
      <w:pPr>
        <w:numPr>
          <w:ilvl w:val="0"/>
          <w:numId w:val="4"/>
        </w:numPr>
        <w:tabs>
          <w:tab w:val="left" w:pos="1134"/>
        </w:tabs>
        <w:autoSpaceDE w:val="0"/>
        <w:autoSpaceDN w:val="0"/>
        <w:spacing w:before="40" w:after="0" w:line="240" w:lineRule="auto"/>
        <w:ind w:left="1134" w:hanging="567"/>
        <w:jc w:val="both"/>
        <w:rPr>
          <w:rFonts w:ascii="Times New Roman" w:eastAsia="Times New Roman" w:hAnsi="Times New Roman" w:cs="Times New Roman"/>
          <w:sz w:val="24"/>
          <w:szCs w:val="24"/>
          <w:lang w:eastAsia="ru-RU"/>
        </w:rPr>
      </w:pPr>
      <w:r w:rsidRPr="00E51CD5">
        <w:rPr>
          <w:rFonts w:ascii="Times New Roman" w:eastAsia="Times New Roman" w:hAnsi="Times New Roman" w:cs="Times New Roman"/>
          <w:bCs/>
          <w:iCs/>
          <w:sz w:val="24"/>
          <w:szCs w:val="24"/>
          <w:lang w:eastAsia="ru-RU"/>
        </w:rPr>
        <w:t>в срок, определенный п. </w:t>
      </w:r>
      <w:r w:rsidR="00EB5E47">
        <w:rPr>
          <w:rFonts w:ascii="Times New Roman" w:eastAsia="Times New Roman" w:hAnsi="Times New Roman" w:cs="Times New Roman"/>
          <w:bCs/>
          <w:iCs/>
          <w:sz w:val="24"/>
          <w:szCs w:val="24"/>
          <w:lang w:eastAsia="ru-RU"/>
        </w:rPr>
        <w:t>7</w:t>
      </w:r>
      <w:r w:rsidRPr="00E51CD5">
        <w:rPr>
          <w:rFonts w:ascii="Times New Roman" w:eastAsia="Times New Roman" w:hAnsi="Times New Roman" w:cs="Times New Roman"/>
          <w:bCs/>
          <w:iCs/>
          <w:sz w:val="24"/>
          <w:szCs w:val="24"/>
          <w:lang w:eastAsia="ru-RU"/>
        </w:rPr>
        <w:t xml:space="preserve"> настоящего Извещения.</w:t>
      </w:r>
    </w:p>
    <w:p w:rsidR="00D73081" w:rsidRPr="00E51CD5" w:rsidRDefault="00D73081" w:rsidP="00D73081">
      <w:pPr>
        <w:numPr>
          <w:ilvl w:val="0"/>
          <w:numId w:val="1"/>
        </w:numPr>
        <w:autoSpaceDE w:val="0"/>
        <w:autoSpaceDN w:val="0"/>
        <w:spacing w:before="40" w:after="0" w:line="240" w:lineRule="auto"/>
        <w:jc w:val="both"/>
        <w:rPr>
          <w:rFonts w:ascii="Times New Roman" w:eastAsia="Times New Roman" w:hAnsi="Times New Roman" w:cs="Times New Roman"/>
          <w:sz w:val="24"/>
          <w:szCs w:val="24"/>
          <w:lang w:eastAsia="ru-RU"/>
        </w:rPr>
      </w:pPr>
      <w:r w:rsidRPr="00E51CD5">
        <w:rPr>
          <w:rFonts w:ascii="Times New Roman" w:eastAsia="Times New Roman" w:hAnsi="Times New Roman" w:cs="Times New Roman"/>
          <w:sz w:val="24"/>
          <w:szCs w:val="24"/>
          <w:lang w:eastAsia="ru-RU"/>
        </w:rP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 По результатам проведения закупки у Организатора не возникает обязанности по заключению договора.</w:t>
      </w:r>
    </w:p>
    <w:p w:rsidR="00D73081" w:rsidRPr="00E51CD5" w:rsidRDefault="00D73081" w:rsidP="00D73081">
      <w:pPr>
        <w:numPr>
          <w:ilvl w:val="0"/>
          <w:numId w:val="1"/>
        </w:numPr>
        <w:autoSpaceDE w:val="0"/>
        <w:autoSpaceDN w:val="0"/>
        <w:spacing w:before="40" w:after="0" w:line="240" w:lineRule="auto"/>
        <w:jc w:val="both"/>
        <w:rPr>
          <w:rFonts w:ascii="Times New Roman" w:eastAsia="Times New Roman" w:hAnsi="Times New Roman" w:cs="Times New Roman"/>
          <w:sz w:val="24"/>
          <w:szCs w:val="24"/>
          <w:lang w:eastAsia="ru-RU"/>
        </w:rPr>
      </w:pPr>
      <w:r w:rsidRPr="00E51CD5">
        <w:rPr>
          <w:rFonts w:ascii="Times New Roman" w:eastAsia="Times New Roman" w:hAnsi="Times New Roman" w:cs="Times New Roman"/>
          <w:sz w:val="24"/>
          <w:szCs w:val="24"/>
          <w:lang w:eastAsia="ru-RU"/>
        </w:rPr>
        <w:t>Для справок обращаться:</w:t>
      </w:r>
    </w:p>
    <w:bookmarkEnd w:id="2"/>
    <w:p w:rsidR="00D73081" w:rsidRPr="0006029B" w:rsidRDefault="00D73081" w:rsidP="00D73081">
      <w:pPr>
        <w:numPr>
          <w:ilvl w:val="0"/>
          <w:numId w:val="5"/>
        </w:numPr>
        <w:tabs>
          <w:tab w:val="left" w:pos="1134"/>
          <w:tab w:val="left" w:pos="1560"/>
        </w:tabs>
        <w:spacing w:after="0" w:line="240" w:lineRule="auto"/>
        <w:ind w:left="1134" w:hanging="567"/>
        <w:jc w:val="both"/>
        <w:rPr>
          <w:rFonts w:ascii="Times New Roman" w:eastAsia="Times New Roman" w:hAnsi="Times New Roman" w:cs="Times New Roman"/>
          <w:b/>
          <w:sz w:val="24"/>
          <w:szCs w:val="24"/>
          <w:lang w:eastAsia="ru-RU"/>
        </w:rPr>
      </w:pPr>
      <w:r w:rsidRPr="00E51CD5">
        <w:rPr>
          <w:rFonts w:ascii="Times New Roman" w:eastAsia="Times New Roman" w:hAnsi="Times New Roman" w:cs="Times New Roman"/>
          <w:sz w:val="24"/>
          <w:szCs w:val="24"/>
          <w:lang w:eastAsia="ru-RU"/>
        </w:rPr>
        <w:t xml:space="preserve">по вопросам, связанным с проведением закупочной процедуры, – к ответственному сотруднику: </w:t>
      </w:r>
      <w:r w:rsidR="0006029B">
        <w:rPr>
          <w:rFonts w:ascii="Times New Roman" w:eastAsia="Times New Roman" w:hAnsi="Times New Roman" w:cs="Times New Roman"/>
          <w:sz w:val="24"/>
          <w:szCs w:val="24"/>
          <w:lang w:eastAsia="ru-RU"/>
        </w:rPr>
        <w:t>Ковалеву Александру Владимировичу</w:t>
      </w:r>
      <w:r w:rsidRPr="00E51CD5">
        <w:rPr>
          <w:rFonts w:ascii="Times New Roman" w:eastAsia="Times New Roman" w:hAnsi="Times New Roman" w:cs="Times New Roman"/>
          <w:sz w:val="24"/>
          <w:szCs w:val="24"/>
          <w:lang w:eastAsia="ru-RU"/>
        </w:rPr>
        <w:t xml:space="preserve">, контактный телефон: </w:t>
      </w:r>
      <w:r w:rsidRPr="00E51CD5">
        <w:rPr>
          <w:rFonts w:ascii="Times New Roman" w:eastAsia="Times New Roman" w:hAnsi="Times New Roman" w:cs="Times New Roman"/>
          <w:bCs/>
          <w:iCs/>
          <w:sz w:val="24"/>
          <w:szCs w:val="24"/>
          <w:lang w:eastAsia="ru-RU"/>
        </w:rPr>
        <w:t>(</w:t>
      </w:r>
      <w:r w:rsidR="002035E3" w:rsidRPr="00E51CD5">
        <w:rPr>
          <w:rFonts w:ascii="Times New Roman" w:eastAsia="Times New Roman" w:hAnsi="Times New Roman" w:cs="Times New Roman"/>
          <w:bCs/>
          <w:iCs/>
          <w:sz w:val="24"/>
          <w:szCs w:val="24"/>
          <w:lang w:eastAsia="ru-RU"/>
        </w:rPr>
        <w:t>4722</w:t>
      </w:r>
      <w:r w:rsidRPr="00E51CD5">
        <w:rPr>
          <w:rFonts w:ascii="Times New Roman" w:eastAsia="Times New Roman" w:hAnsi="Times New Roman" w:cs="Times New Roman"/>
          <w:bCs/>
          <w:iCs/>
          <w:sz w:val="24"/>
          <w:szCs w:val="24"/>
          <w:lang w:eastAsia="ru-RU"/>
        </w:rPr>
        <w:t xml:space="preserve">) </w:t>
      </w:r>
      <w:r w:rsidR="002035E3" w:rsidRPr="00E51CD5">
        <w:rPr>
          <w:rFonts w:ascii="Times New Roman" w:eastAsia="Times New Roman" w:hAnsi="Times New Roman" w:cs="Times New Roman"/>
          <w:bCs/>
          <w:iCs/>
          <w:sz w:val="24"/>
          <w:szCs w:val="24"/>
          <w:lang w:eastAsia="ru-RU"/>
        </w:rPr>
        <w:t>58-1</w:t>
      </w:r>
      <w:r w:rsidR="0006029B">
        <w:rPr>
          <w:rFonts w:ascii="Times New Roman" w:eastAsia="Times New Roman" w:hAnsi="Times New Roman" w:cs="Times New Roman"/>
          <w:bCs/>
          <w:iCs/>
          <w:sz w:val="24"/>
          <w:szCs w:val="24"/>
          <w:lang w:eastAsia="ru-RU"/>
        </w:rPr>
        <w:t>8-47</w:t>
      </w:r>
      <w:r w:rsidRPr="00E51CD5">
        <w:rPr>
          <w:rFonts w:ascii="Times New Roman" w:eastAsia="Times New Roman" w:hAnsi="Times New Roman" w:cs="Times New Roman"/>
          <w:sz w:val="24"/>
          <w:szCs w:val="24"/>
          <w:lang w:eastAsia="ru-RU"/>
        </w:rPr>
        <w:t xml:space="preserve"> или по адресу электронной почты: </w:t>
      </w:r>
      <w:hyperlink r:id="rId9" w:history="1">
        <w:r w:rsidR="0006029B" w:rsidRPr="0006029B">
          <w:rPr>
            <w:rFonts w:ascii="Times New Roman" w:eastAsia="Times New Roman" w:hAnsi="Times New Roman" w:cs="Times New Roman"/>
            <w:b/>
            <w:sz w:val="24"/>
            <w:szCs w:val="24"/>
            <w:lang w:eastAsia="ru-RU"/>
          </w:rPr>
          <w:t>kovalev.va@mrsk-1.ru</w:t>
        </w:r>
      </w:hyperlink>
      <w:r w:rsidRPr="0006029B">
        <w:rPr>
          <w:rFonts w:ascii="Times New Roman" w:eastAsia="Times New Roman" w:hAnsi="Times New Roman" w:cs="Times New Roman"/>
          <w:b/>
          <w:sz w:val="24"/>
          <w:szCs w:val="24"/>
          <w:lang w:eastAsia="ru-RU"/>
        </w:rPr>
        <w:t>;</w:t>
      </w:r>
    </w:p>
    <w:p w:rsidR="001E3FEF" w:rsidRPr="0006029B" w:rsidRDefault="00D73081" w:rsidP="001E3FEF">
      <w:pPr>
        <w:numPr>
          <w:ilvl w:val="0"/>
          <w:numId w:val="5"/>
        </w:numPr>
        <w:tabs>
          <w:tab w:val="left" w:pos="1134"/>
          <w:tab w:val="left" w:pos="1560"/>
        </w:tabs>
        <w:spacing w:after="0" w:line="240" w:lineRule="auto"/>
        <w:ind w:left="1134" w:hanging="567"/>
        <w:jc w:val="both"/>
        <w:rPr>
          <w:rFonts w:ascii="Times New Roman" w:eastAsia="Times New Roman" w:hAnsi="Times New Roman" w:cs="Times New Roman"/>
          <w:b/>
          <w:sz w:val="24"/>
          <w:szCs w:val="24"/>
          <w:lang w:eastAsia="ru-RU"/>
        </w:rPr>
      </w:pPr>
      <w:r w:rsidRPr="0006029B">
        <w:rPr>
          <w:rFonts w:ascii="Times New Roman" w:eastAsia="Times New Roman" w:hAnsi="Times New Roman" w:cs="Times New Roman"/>
          <w:sz w:val="24"/>
          <w:szCs w:val="24"/>
          <w:lang w:eastAsia="ru-RU"/>
        </w:rPr>
        <w:t xml:space="preserve">по вопросам, связанным с разъяснением технического задания, - к ответственному сотруднику Организатора: </w:t>
      </w:r>
      <w:r w:rsidR="00CC2724">
        <w:rPr>
          <w:rFonts w:ascii="Times New Roman" w:eastAsia="Times New Roman" w:hAnsi="Times New Roman" w:cs="Times New Roman"/>
          <w:sz w:val="24"/>
          <w:szCs w:val="24"/>
          <w:lang w:eastAsia="ru-RU"/>
        </w:rPr>
        <w:t>Холомянскому</w:t>
      </w:r>
      <w:r w:rsidR="005101A3">
        <w:rPr>
          <w:rFonts w:ascii="Times New Roman" w:eastAsia="Times New Roman" w:hAnsi="Times New Roman" w:cs="Times New Roman"/>
          <w:sz w:val="24"/>
          <w:szCs w:val="24"/>
          <w:lang w:eastAsia="ru-RU"/>
        </w:rPr>
        <w:t xml:space="preserve"> </w:t>
      </w:r>
      <w:r w:rsidR="00CC2724">
        <w:rPr>
          <w:rFonts w:ascii="Times New Roman" w:eastAsia="Times New Roman" w:hAnsi="Times New Roman" w:cs="Times New Roman"/>
          <w:sz w:val="24"/>
          <w:szCs w:val="24"/>
          <w:lang w:eastAsia="ru-RU"/>
        </w:rPr>
        <w:t>Артему Аркадьевичу</w:t>
      </w:r>
      <w:r w:rsidR="0006029B" w:rsidRPr="00E51CD5">
        <w:rPr>
          <w:rFonts w:ascii="Times New Roman" w:eastAsia="Times New Roman" w:hAnsi="Times New Roman" w:cs="Times New Roman"/>
          <w:sz w:val="24"/>
          <w:szCs w:val="24"/>
          <w:lang w:eastAsia="ru-RU"/>
        </w:rPr>
        <w:t xml:space="preserve">, контактный телефон: </w:t>
      </w:r>
      <w:r w:rsidR="0006029B" w:rsidRPr="00E51CD5">
        <w:rPr>
          <w:rFonts w:ascii="Times New Roman" w:eastAsia="Times New Roman" w:hAnsi="Times New Roman" w:cs="Times New Roman"/>
          <w:bCs/>
          <w:iCs/>
          <w:sz w:val="24"/>
          <w:szCs w:val="24"/>
          <w:lang w:eastAsia="ru-RU"/>
        </w:rPr>
        <w:t xml:space="preserve">(4722) </w:t>
      </w:r>
      <w:r w:rsidR="001E3FEF" w:rsidRPr="001E3FEF">
        <w:rPr>
          <w:rFonts w:ascii="Times New Roman" w:eastAsia="Times New Roman" w:hAnsi="Times New Roman" w:cs="Times New Roman"/>
          <w:bCs/>
          <w:iCs/>
          <w:sz w:val="24"/>
          <w:szCs w:val="24"/>
          <w:lang w:eastAsia="ru-RU"/>
        </w:rPr>
        <w:t>30</w:t>
      </w:r>
      <w:r w:rsidR="0006029B" w:rsidRPr="00E51CD5">
        <w:rPr>
          <w:rFonts w:ascii="Times New Roman" w:eastAsia="Times New Roman" w:hAnsi="Times New Roman" w:cs="Times New Roman"/>
          <w:bCs/>
          <w:iCs/>
          <w:sz w:val="24"/>
          <w:szCs w:val="24"/>
          <w:lang w:eastAsia="ru-RU"/>
        </w:rPr>
        <w:t>-</w:t>
      </w:r>
      <w:r w:rsidR="001E3FEF" w:rsidRPr="001E3FEF">
        <w:rPr>
          <w:rFonts w:ascii="Times New Roman" w:eastAsia="Times New Roman" w:hAnsi="Times New Roman" w:cs="Times New Roman"/>
          <w:bCs/>
          <w:iCs/>
          <w:sz w:val="24"/>
          <w:szCs w:val="24"/>
          <w:lang w:eastAsia="ru-RU"/>
        </w:rPr>
        <w:t>40</w:t>
      </w:r>
      <w:r w:rsidR="0006029B" w:rsidRPr="00E51CD5">
        <w:rPr>
          <w:rFonts w:ascii="Times New Roman" w:eastAsia="Times New Roman" w:hAnsi="Times New Roman" w:cs="Times New Roman"/>
          <w:bCs/>
          <w:iCs/>
          <w:sz w:val="24"/>
          <w:szCs w:val="24"/>
          <w:lang w:eastAsia="ru-RU"/>
        </w:rPr>
        <w:t>-</w:t>
      </w:r>
      <w:r w:rsidR="001E3FEF" w:rsidRPr="001E3FEF">
        <w:rPr>
          <w:rFonts w:ascii="Times New Roman" w:eastAsia="Times New Roman" w:hAnsi="Times New Roman" w:cs="Times New Roman"/>
          <w:bCs/>
          <w:iCs/>
          <w:sz w:val="24"/>
          <w:szCs w:val="24"/>
          <w:lang w:eastAsia="ru-RU"/>
        </w:rPr>
        <w:t>66</w:t>
      </w:r>
      <w:r w:rsidR="0006029B" w:rsidRPr="00E51CD5">
        <w:rPr>
          <w:rFonts w:ascii="Times New Roman" w:eastAsia="Times New Roman" w:hAnsi="Times New Roman" w:cs="Times New Roman"/>
          <w:sz w:val="24"/>
          <w:szCs w:val="24"/>
          <w:lang w:eastAsia="ru-RU"/>
        </w:rPr>
        <w:t xml:space="preserve"> или по адресу электронной почты</w:t>
      </w:r>
      <w:r w:rsidR="0006029B" w:rsidRPr="005101A3">
        <w:rPr>
          <w:rFonts w:ascii="Times New Roman" w:eastAsia="Times New Roman" w:hAnsi="Times New Roman" w:cs="Times New Roman"/>
          <w:b/>
          <w:color w:val="000000" w:themeColor="text1"/>
          <w:sz w:val="24"/>
          <w:szCs w:val="24"/>
          <w:lang w:eastAsia="ru-RU"/>
        </w:rPr>
        <w:t>:</w:t>
      </w:r>
      <w:r w:rsidR="005101A3" w:rsidRPr="006021EA">
        <w:rPr>
          <w:rStyle w:val="a7"/>
          <w:color w:val="000000" w:themeColor="text1"/>
        </w:rPr>
        <w:t xml:space="preserve"> </w:t>
      </w:r>
      <w:hyperlink r:id="rId10" w:history="1">
        <w:r w:rsidR="006021EA" w:rsidRPr="006946B9">
          <w:rPr>
            <w:rStyle w:val="a7"/>
            <w:rFonts w:ascii="Times New Roman" w:hAnsi="Times New Roman" w:cs="Times New Roman"/>
            <w:sz w:val="24"/>
            <w:szCs w:val="24"/>
          </w:rPr>
          <w:t>H</w:t>
        </w:r>
        <w:r w:rsidR="006021EA" w:rsidRPr="006946B9">
          <w:rPr>
            <w:rStyle w:val="a7"/>
            <w:rFonts w:ascii="Times New Roman" w:hAnsi="Times New Roman" w:cs="Times New Roman"/>
            <w:b/>
            <w:sz w:val="24"/>
            <w:szCs w:val="24"/>
            <w:lang w:val="en-US"/>
          </w:rPr>
          <w:t>olomyanskiy</w:t>
        </w:r>
        <w:r w:rsidR="006021EA" w:rsidRPr="006021EA">
          <w:rPr>
            <w:rStyle w:val="a7"/>
            <w:rFonts w:ascii="Times New Roman" w:hAnsi="Times New Roman" w:cs="Times New Roman"/>
            <w:b/>
            <w:sz w:val="24"/>
            <w:szCs w:val="24"/>
          </w:rPr>
          <w:t>.</w:t>
        </w:r>
        <w:r w:rsidR="006021EA" w:rsidRPr="006946B9">
          <w:rPr>
            <w:rStyle w:val="a7"/>
            <w:rFonts w:ascii="Times New Roman" w:hAnsi="Times New Roman" w:cs="Times New Roman"/>
            <w:b/>
            <w:sz w:val="24"/>
            <w:szCs w:val="24"/>
            <w:lang w:val="en-US"/>
          </w:rPr>
          <w:t>AA</w:t>
        </w:r>
        <w:r w:rsidR="006021EA" w:rsidRPr="006021EA">
          <w:rPr>
            <w:rStyle w:val="a7"/>
            <w:rFonts w:ascii="Times New Roman" w:hAnsi="Times New Roman" w:cs="Times New Roman"/>
            <w:b/>
            <w:sz w:val="24"/>
            <w:szCs w:val="24"/>
          </w:rPr>
          <w:t>@</w:t>
        </w:r>
        <w:r w:rsidR="006021EA" w:rsidRPr="006946B9">
          <w:rPr>
            <w:rStyle w:val="a7"/>
            <w:rFonts w:ascii="Times New Roman" w:hAnsi="Times New Roman" w:cs="Times New Roman"/>
            <w:b/>
            <w:sz w:val="24"/>
            <w:szCs w:val="24"/>
            <w:lang w:val="en-US"/>
          </w:rPr>
          <w:t>mrsk</w:t>
        </w:r>
        <w:r w:rsidR="006021EA" w:rsidRPr="006021EA">
          <w:rPr>
            <w:rStyle w:val="a7"/>
            <w:rFonts w:ascii="Times New Roman" w:hAnsi="Times New Roman" w:cs="Times New Roman"/>
            <w:b/>
            <w:sz w:val="24"/>
            <w:szCs w:val="24"/>
          </w:rPr>
          <w:t>-1.</w:t>
        </w:r>
        <w:r w:rsidR="006021EA" w:rsidRPr="006946B9">
          <w:rPr>
            <w:rStyle w:val="a7"/>
            <w:rFonts w:ascii="Times New Roman" w:hAnsi="Times New Roman" w:cs="Times New Roman"/>
            <w:b/>
            <w:sz w:val="24"/>
            <w:szCs w:val="24"/>
            <w:lang w:val="en-US"/>
          </w:rPr>
          <w:t>ru</w:t>
        </w:r>
      </w:hyperlink>
      <w:r w:rsidR="001E3FEF">
        <w:rPr>
          <w:rFonts w:ascii="Times New Roman" w:eastAsia="Times New Roman" w:hAnsi="Times New Roman" w:cs="Times New Roman"/>
          <w:b/>
          <w:sz w:val="24"/>
          <w:szCs w:val="24"/>
          <w:lang w:eastAsia="ru-RU"/>
        </w:rPr>
        <w:t>.</w:t>
      </w:r>
    </w:p>
    <w:p w:rsidR="0006029B" w:rsidRPr="0006029B" w:rsidRDefault="0006029B" w:rsidP="00A52FCF">
      <w:pPr>
        <w:tabs>
          <w:tab w:val="left" w:pos="1134"/>
          <w:tab w:val="left" w:pos="1560"/>
        </w:tabs>
        <w:spacing w:after="0" w:line="240" w:lineRule="auto"/>
        <w:ind w:left="1134"/>
        <w:jc w:val="both"/>
        <w:rPr>
          <w:rFonts w:ascii="Times New Roman" w:eastAsia="Times New Roman" w:hAnsi="Times New Roman" w:cs="Times New Roman"/>
          <w:b/>
          <w:sz w:val="24"/>
          <w:szCs w:val="24"/>
          <w:lang w:eastAsia="ru-RU"/>
        </w:rPr>
      </w:pPr>
    </w:p>
    <w:p w:rsidR="001C23B3" w:rsidRDefault="001C23B3" w:rsidP="001C23B3">
      <w:pPr>
        <w:tabs>
          <w:tab w:val="left" w:pos="7655"/>
        </w:tabs>
        <w:autoSpaceDE w:val="0"/>
        <w:autoSpaceDN w:val="0"/>
        <w:spacing w:after="0" w:line="240" w:lineRule="auto"/>
        <w:jc w:val="both"/>
        <w:rPr>
          <w:rFonts w:ascii="Times New Roman" w:eastAsia="Times New Roman" w:hAnsi="Times New Roman" w:cs="Times New Roman"/>
          <w:sz w:val="24"/>
          <w:szCs w:val="24"/>
          <w:lang w:eastAsia="ru-RU"/>
        </w:rPr>
      </w:pPr>
    </w:p>
    <w:p w:rsidR="00D73081" w:rsidRDefault="00D73081" w:rsidP="001C23B3">
      <w:pPr>
        <w:tabs>
          <w:tab w:val="left" w:pos="7655"/>
        </w:tabs>
        <w:autoSpaceDE w:val="0"/>
        <w:autoSpaceDN w:val="0"/>
        <w:spacing w:after="0" w:line="240" w:lineRule="auto"/>
        <w:jc w:val="both"/>
        <w:rPr>
          <w:rFonts w:ascii="Times New Roman" w:eastAsia="Times New Roman" w:hAnsi="Times New Roman" w:cs="Times New Roman"/>
          <w:sz w:val="24"/>
          <w:szCs w:val="24"/>
          <w:lang w:eastAsia="ru-RU"/>
        </w:rPr>
      </w:pPr>
      <w:r w:rsidRPr="00E51CD5">
        <w:rPr>
          <w:rFonts w:ascii="Times New Roman" w:eastAsia="Times New Roman" w:hAnsi="Times New Roman" w:cs="Times New Roman"/>
          <w:sz w:val="24"/>
          <w:szCs w:val="24"/>
          <w:lang w:eastAsia="ru-RU"/>
        </w:rPr>
        <w:t>Приложени</w:t>
      </w:r>
      <w:r w:rsidR="00475E93">
        <w:rPr>
          <w:rFonts w:ascii="Times New Roman" w:eastAsia="Times New Roman" w:hAnsi="Times New Roman" w:cs="Times New Roman"/>
          <w:sz w:val="24"/>
          <w:szCs w:val="24"/>
          <w:lang w:eastAsia="ru-RU"/>
        </w:rPr>
        <w:t>е</w:t>
      </w:r>
      <w:r w:rsidRPr="00E51CD5">
        <w:rPr>
          <w:rFonts w:ascii="Times New Roman" w:eastAsia="Times New Roman" w:hAnsi="Times New Roman" w:cs="Times New Roman"/>
          <w:sz w:val="24"/>
          <w:szCs w:val="24"/>
          <w:lang w:eastAsia="ru-RU"/>
        </w:rPr>
        <w:t>:</w:t>
      </w:r>
      <w:r w:rsidR="001C23B3">
        <w:rPr>
          <w:rFonts w:ascii="Times New Roman" w:eastAsia="Times New Roman" w:hAnsi="Times New Roman" w:cs="Times New Roman"/>
          <w:sz w:val="24"/>
          <w:szCs w:val="24"/>
          <w:lang w:eastAsia="ru-RU"/>
        </w:rPr>
        <w:t xml:space="preserve"> 1. </w:t>
      </w:r>
      <w:r w:rsidRPr="001C23B3">
        <w:rPr>
          <w:rFonts w:ascii="Times New Roman" w:eastAsia="Times New Roman" w:hAnsi="Times New Roman" w:cs="Times New Roman"/>
          <w:sz w:val="24"/>
          <w:szCs w:val="24"/>
          <w:lang w:eastAsia="ru-RU"/>
        </w:rPr>
        <w:t xml:space="preserve">Проект </w:t>
      </w:r>
      <w:r w:rsidRPr="00645841">
        <w:rPr>
          <w:rFonts w:ascii="Times New Roman" w:eastAsia="Times New Roman" w:hAnsi="Times New Roman" w:cs="Times New Roman"/>
          <w:sz w:val="24"/>
          <w:szCs w:val="24"/>
          <w:lang w:eastAsia="ru-RU"/>
        </w:rPr>
        <w:t xml:space="preserve">договора на </w:t>
      </w:r>
      <w:r w:rsidR="00645841" w:rsidRPr="00645841">
        <w:rPr>
          <w:rFonts w:ascii="Times New Roman" w:eastAsia="Times New Roman" w:hAnsi="Times New Roman" w:cs="Times New Roman"/>
          <w:sz w:val="24"/>
          <w:szCs w:val="24"/>
          <w:lang w:eastAsia="ru-RU"/>
        </w:rPr>
        <w:t>17</w:t>
      </w:r>
      <w:r w:rsidR="00600512" w:rsidRPr="00645841">
        <w:rPr>
          <w:rFonts w:ascii="Times New Roman" w:eastAsia="Times New Roman" w:hAnsi="Times New Roman" w:cs="Times New Roman"/>
          <w:sz w:val="24"/>
          <w:szCs w:val="24"/>
          <w:lang w:eastAsia="ru-RU"/>
        </w:rPr>
        <w:t xml:space="preserve"> </w:t>
      </w:r>
      <w:r w:rsidRPr="00645841">
        <w:rPr>
          <w:rFonts w:ascii="Times New Roman" w:eastAsia="Times New Roman" w:hAnsi="Times New Roman" w:cs="Times New Roman"/>
          <w:sz w:val="24"/>
          <w:szCs w:val="24"/>
          <w:lang w:eastAsia="ru-RU"/>
        </w:rPr>
        <w:t>л.</w:t>
      </w:r>
    </w:p>
    <w:p w:rsidR="00475E93" w:rsidRDefault="00475E93" w:rsidP="001C23B3">
      <w:pPr>
        <w:tabs>
          <w:tab w:val="left" w:pos="7655"/>
        </w:tabs>
        <w:autoSpaceDE w:val="0"/>
        <w:autoSpaceDN w:val="0"/>
        <w:spacing w:after="0" w:line="240" w:lineRule="auto"/>
        <w:jc w:val="both"/>
        <w:rPr>
          <w:rFonts w:ascii="Times New Roman" w:eastAsia="Times New Roman" w:hAnsi="Times New Roman" w:cs="Times New Roman"/>
          <w:sz w:val="24"/>
          <w:szCs w:val="24"/>
          <w:lang w:eastAsia="ru-RU"/>
        </w:rPr>
      </w:pPr>
      <w:r w:rsidRPr="00E51CD5">
        <w:rPr>
          <w:rFonts w:ascii="Times New Roman" w:eastAsia="Times New Roman" w:hAnsi="Times New Roman" w:cs="Times New Roman"/>
          <w:sz w:val="24"/>
          <w:szCs w:val="24"/>
          <w:lang w:eastAsia="ru-RU"/>
        </w:rPr>
        <w:t>Приложения:</w:t>
      </w:r>
      <w:r w:rsidR="00645841">
        <w:rPr>
          <w:rFonts w:ascii="Times New Roman" w:eastAsia="Times New Roman" w:hAnsi="Times New Roman" w:cs="Times New Roman"/>
          <w:sz w:val="24"/>
          <w:szCs w:val="24"/>
          <w:lang w:eastAsia="ru-RU"/>
        </w:rPr>
        <w:t xml:space="preserve"> 2. Техническое задание</w:t>
      </w:r>
    </w:p>
    <w:p w:rsidR="00475E93" w:rsidRPr="001C23B3" w:rsidRDefault="00475E93" w:rsidP="001C23B3">
      <w:pPr>
        <w:tabs>
          <w:tab w:val="left" w:pos="7655"/>
        </w:tabs>
        <w:autoSpaceDE w:val="0"/>
        <w:autoSpaceDN w:val="0"/>
        <w:spacing w:after="0" w:line="240" w:lineRule="auto"/>
        <w:jc w:val="both"/>
      </w:pPr>
      <w:r w:rsidRPr="00E51CD5">
        <w:rPr>
          <w:rFonts w:ascii="Times New Roman" w:eastAsia="Times New Roman" w:hAnsi="Times New Roman" w:cs="Times New Roman"/>
          <w:sz w:val="24"/>
          <w:szCs w:val="24"/>
          <w:lang w:eastAsia="ru-RU"/>
        </w:rPr>
        <w:t>Приложени</w:t>
      </w:r>
      <w:r>
        <w:rPr>
          <w:rFonts w:ascii="Times New Roman" w:eastAsia="Times New Roman" w:hAnsi="Times New Roman" w:cs="Times New Roman"/>
          <w:sz w:val="24"/>
          <w:szCs w:val="24"/>
          <w:lang w:eastAsia="ru-RU"/>
        </w:rPr>
        <w:t>е</w:t>
      </w:r>
      <w:r w:rsidRPr="00E51CD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64584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Анкета</w:t>
      </w:r>
      <w:r w:rsidR="00645841">
        <w:rPr>
          <w:rFonts w:ascii="Times New Roman" w:eastAsia="Times New Roman" w:hAnsi="Times New Roman" w:cs="Times New Roman"/>
          <w:sz w:val="24"/>
          <w:szCs w:val="24"/>
          <w:lang w:eastAsia="ru-RU"/>
        </w:rPr>
        <w:t xml:space="preserve"> контрагента</w:t>
      </w:r>
    </w:p>
    <w:p w:rsidR="00475E93" w:rsidRDefault="00475E93" w:rsidP="0006029B">
      <w:pPr>
        <w:tabs>
          <w:tab w:val="left" w:pos="7655"/>
        </w:tabs>
        <w:autoSpaceDE w:val="0"/>
        <w:autoSpaceDN w:val="0"/>
        <w:spacing w:after="0" w:line="240" w:lineRule="auto"/>
        <w:jc w:val="both"/>
        <w:rPr>
          <w:rFonts w:ascii="Times New Roman" w:eastAsia="Times New Roman" w:hAnsi="Times New Roman" w:cs="Times New Roman"/>
          <w:sz w:val="24"/>
          <w:szCs w:val="24"/>
          <w:lang w:eastAsia="ru-RU"/>
        </w:rPr>
      </w:pPr>
    </w:p>
    <w:p w:rsidR="00475E93" w:rsidRDefault="00475E93" w:rsidP="0006029B">
      <w:pPr>
        <w:tabs>
          <w:tab w:val="left" w:pos="7655"/>
        </w:tabs>
        <w:autoSpaceDE w:val="0"/>
        <w:autoSpaceDN w:val="0"/>
        <w:spacing w:after="0" w:line="240" w:lineRule="auto"/>
        <w:jc w:val="both"/>
        <w:rPr>
          <w:rFonts w:ascii="Times New Roman" w:eastAsia="Times New Roman" w:hAnsi="Times New Roman" w:cs="Times New Roman"/>
          <w:sz w:val="24"/>
          <w:szCs w:val="24"/>
          <w:lang w:eastAsia="ru-RU"/>
        </w:rPr>
      </w:pPr>
    </w:p>
    <w:p w:rsidR="00AB5E91" w:rsidRDefault="0006029B" w:rsidP="0006029B">
      <w:pPr>
        <w:tabs>
          <w:tab w:val="left" w:pos="7655"/>
        </w:tabs>
        <w:autoSpaceDE w:val="0"/>
        <w:autoSpaceDN w:val="0"/>
        <w:spacing w:after="0" w:line="240" w:lineRule="auto"/>
        <w:jc w:val="both"/>
        <w:rPr>
          <w:rFonts w:ascii="Times New Roman" w:eastAsia="Times New Roman" w:hAnsi="Times New Roman" w:cs="Times New Roman"/>
          <w:sz w:val="24"/>
          <w:szCs w:val="24"/>
          <w:lang w:eastAsia="ru-RU"/>
        </w:rPr>
      </w:pPr>
      <w:r w:rsidRPr="0006029B">
        <w:rPr>
          <w:rFonts w:ascii="Times New Roman" w:eastAsia="Times New Roman" w:hAnsi="Times New Roman" w:cs="Times New Roman"/>
          <w:sz w:val="24"/>
          <w:szCs w:val="24"/>
          <w:lang w:eastAsia="ru-RU"/>
        </w:rPr>
        <w:t xml:space="preserve">Начальник </w:t>
      </w:r>
    </w:p>
    <w:p w:rsidR="00DA710D" w:rsidRPr="0006029B" w:rsidRDefault="0006029B" w:rsidP="0006029B">
      <w:pPr>
        <w:tabs>
          <w:tab w:val="left" w:pos="7655"/>
        </w:tabs>
        <w:autoSpaceDE w:val="0"/>
        <w:autoSpaceDN w:val="0"/>
        <w:spacing w:after="0" w:line="240" w:lineRule="auto"/>
        <w:jc w:val="both"/>
        <w:rPr>
          <w:rFonts w:ascii="Times New Roman" w:eastAsia="Times New Roman" w:hAnsi="Times New Roman" w:cs="Times New Roman"/>
          <w:sz w:val="24"/>
          <w:szCs w:val="24"/>
          <w:lang w:eastAsia="ru-RU"/>
        </w:rPr>
      </w:pPr>
      <w:r w:rsidRPr="0006029B">
        <w:rPr>
          <w:rFonts w:ascii="Times New Roman" w:eastAsia="Times New Roman" w:hAnsi="Times New Roman" w:cs="Times New Roman"/>
          <w:sz w:val="24"/>
          <w:szCs w:val="24"/>
          <w:lang w:eastAsia="ru-RU"/>
        </w:rPr>
        <w:t xml:space="preserve">службы заказчика по ИТТ                           </w:t>
      </w:r>
      <w:r>
        <w:rPr>
          <w:rFonts w:ascii="Times New Roman" w:eastAsia="Times New Roman" w:hAnsi="Times New Roman" w:cs="Times New Roman"/>
          <w:sz w:val="24"/>
          <w:szCs w:val="24"/>
          <w:lang w:eastAsia="ru-RU"/>
        </w:rPr>
        <w:t xml:space="preserve">                      </w:t>
      </w:r>
      <w:r w:rsidR="00AB5E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600512">
        <w:rPr>
          <w:rFonts w:ascii="Times New Roman" w:eastAsia="Times New Roman" w:hAnsi="Times New Roman" w:cs="Times New Roman"/>
          <w:sz w:val="24"/>
          <w:szCs w:val="24"/>
          <w:lang w:eastAsia="ru-RU"/>
        </w:rPr>
        <w:t xml:space="preserve">            </w:t>
      </w:r>
      <w:r w:rsidRPr="0006029B">
        <w:rPr>
          <w:rFonts w:ascii="Times New Roman" w:eastAsia="Times New Roman" w:hAnsi="Times New Roman" w:cs="Times New Roman"/>
          <w:sz w:val="24"/>
          <w:szCs w:val="24"/>
          <w:lang w:eastAsia="ru-RU"/>
        </w:rPr>
        <w:t>В.А. Ивлев</w:t>
      </w:r>
    </w:p>
    <w:p w:rsidR="00576728" w:rsidRDefault="00576728">
      <w:r>
        <w:br w:type="page"/>
      </w:r>
    </w:p>
    <w:p w:rsidR="00576728" w:rsidRPr="005304A5" w:rsidRDefault="00576728" w:rsidP="00576728">
      <w:pPr>
        <w:autoSpaceDE w:val="0"/>
        <w:autoSpaceDN w:val="0"/>
        <w:spacing w:after="0" w:line="240" w:lineRule="auto"/>
        <w:ind w:left="6521"/>
        <w:jc w:val="both"/>
        <w:rPr>
          <w:rFonts w:ascii="Times New Roman" w:eastAsia="Times New Roman" w:hAnsi="Times New Roman" w:cs="Times New Roman"/>
          <w:sz w:val="24"/>
          <w:szCs w:val="24"/>
          <w:lang w:eastAsia="ru-RU"/>
        </w:rPr>
      </w:pPr>
      <w:r w:rsidRPr="005304A5">
        <w:rPr>
          <w:rFonts w:ascii="Times New Roman" w:eastAsia="Times New Roman" w:hAnsi="Times New Roman" w:cs="Times New Roman"/>
          <w:sz w:val="24"/>
          <w:szCs w:val="24"/>
          <w:lang w:eastAsia="ru-RU"/>
        </w:rPr>
        <w:lastRenderedPageBreak/>
        <w:t>Приложение № </w:t>
      </w:r>
      <w:r w:rsidRPr="005304A5">
        <w:rPr>
          <w:rFonts w:ascii="Times New Roman" w:eastAsia="Times New Roman" w:hAnsi="Times New Roman" w:cs="Times New Roman"/>
          <w:sz w:val="24"/>
          <w:szCs w:val="24"/>
          <w:highlight w:val="yellow"/>
          <w:lang w:eastAsia="ru-RU"/>
        </w:rPr>
        <w:t>3</w:t>
      </w:r>
    </w:p>
    <w:p w:rsidR="00576728" w:rsidRPr="005304A5" w:rsidRDefault="00576728" w:rsidP="00576728">
      <w:pPr>
        <w:autoSpaceDE w:val="0"/>
        <w:autoSpaceDN w:val="0"/>
        <w:spacing w:before="40" w:after="0" w:line="240" w:lineRule="auto"/>
        <w:ind w:left="6521"/>
        <w:jc w:val="both"/>
        <w:rPr>
          <w:rFonts w:ascii="Times New Roman" w:eastAsia="Times New Roman" w:hAnsi="Times New Roman" w:cs="Times New Roman"/>
          <w:sz w:val="24"/>
          <w:szCs w:val="24"/>
          <w:lang w:eastAsia="ru-RU"/>
        </w:rPr>
      </w:pPr>
      <w:r w:rsidRPr="005304A5">
        <w:rPr>
          <w:rFonts w:ascii="Times New Roman" w:eastAsia="Times New Roman" w:hAnsi="Times New Roman" w:cs="Times New Roman"/>
          <w:sz w:val="24"/>
          <w:szCs w:val="24"/>
          <w:lang w:eastAsia="ru-RU"/>
        </w:rPr>
        <w:t>к Извещению о закупке</w:t>
      </w:r>
    </w:p>
    <w:p w:rsidR="00576728" w:rsidRPr="005304A5" w:rsidRDefault="00576728" w:rsidP="00576728">
      <w:pPr>
        <w:spacing w:after="0" w:line="240" w:lineRule="auto"/>
        <w:rPr>
          <w:rFonts w:ascii="Times New Roman" w:eastAsia="Times New Roman" w:hAnsi="Times New Roman" w:cs="Times New Roman"/>
          <w:sz w:val="24"/>
          <w:szCs w:val="24"/>
          <w:lang w:eastAsia="ru-RU"/>
        </w:rPr>
      </w:pPr>
      <w:r w:rsidRPr="005304A5">
        <w:rPr>
          <w:rFonts w:ascii="Times New Roman" w:eastAsia="Times New Roman" w:hAnsi="Times New Roman" w:cs="Times New Roman"/>
          <w:sz w:val="24"/>
          <w:szCs w:val="24"/>
          <w:lang w:eastAsia="ru-RU"/>
        </w:rPr>
        <w:t xml:space="preserve">Приложение </w:t>
      </w:r>
      <w:r w:rsidRPr="005304A5">
        <w:rPr>
          <w:rFonts w:ascii="Times New Roman" w:eastAsia="Times New Roman" w:hAnsi="Times New Roman" w:cs="Times New Roman"/>
          <w:sz w:val="24"/>
          <w:szCs w:val="24"/>
          <w:highlight w:val="yellow"/>
          <w:lang w:eastAsia="ru-RU"/>
        </w:rPr>
        <w:t>___</w:t>
      </w:r>
      <w:r w:rsidRPr="005304A5">
        <w:rPr>
          <w:rFonts w:ascii="Times New Roman" w:eastAsia="Times New Roman" w:hAnsi="Times New Roman" w:cs="Times New Roman"/>
          <w:sz w:val="24"/>
          <w:szCs w:val="24"/>
          <w:lang w:eastAsia="ru-RU"/>
        </w:rPr>
        <w:t xml:space="preserve"> к </w:t>
      </w:r>
      <w:r w:rsidRPr="005304A5">
        <w:rPr>
          <w:rFonts w:ascii="Times New Roman" w:eastAsia="Times New Roman" w:hAnsi="Times New Roman" w:cs="Times New Roman"/>
          <w:sz w:val="24"/>
          <w:szCs w:val="24"/>
          <w:highlight w:val="yellow"/>
          <w:lang w:eastAsia="ru-RU"/>
        </w:rPr>
        <w:t>сопроводительному письму</w:t>
      </w:r>
      <w:r w:rsidRPr="005304A5">
        <w:rPr>
          <w:rFonts w:ascii="Times New Roman" w:eastAsia="Times New Roman" w:hAnsi="Times New Roman" w:cs="Times New Roman"/>
          <w:sz w:val="24"/>
          <w:szCs w:val="24"/>
          <w:lang w:eastAsia="ru-RU"/>
        </w:rPr>
        <w:t xml:space="preserve"> </w:t>
      </w:r>
    </w:p>
    <w:p w:rsidR="00576728" w:rsidRPr="005304A5" w:rsidRDefault="00576728" w:rsidP="00576728">
      <w:pPr>
        <w:spacing w:after="0" w:line="240" w:lineRule="auto"/>
        <w:rPr>
          <w:rFonts w:ascii="Times New Roman" w:eastAsia="Times New Roman" w:hAnsi="Times New Roman" w:cs="Times New Roman"/>
          <w:sz w:val="24"/>
          <w:szCs w:val="24"/>
          <w:lang w:eastAsia="ru-RU"/>
        </w:rPr>
      </w:pPr>
      <w:r w:rsidRPr="005304A5">
        <w:rPr>
          <w:rFonts w:ascii="Times New Roman" w:eastAsia="Times New Roman" w:hAnsi="Times New Roman" w:cs="Times New Roman"/>
          <w:sz w:val="24"/>
          <w:szCs w:val="24"/>
          <w:lang w:eastAsia="ru-RU"/>
        </w:rPr>
        <w:t>от «</w:t>
      </w:r>
      <w:r w:rsidRPr="005304A5">
        <w:rPr>
          <w:rFonts w:ascii="Times New Roman" w:eastAsia="Times New Roman" w:hAnsi="Times New Roman" w:cs="Times New Roman"/>
          <w:sz w:val="24"/>
          <w:szCs w:val="24"/>
          <w:highlight w:val="yellow"/>
          <w:lang w:eastAsia="ru-RU"/>
        </w:rPr>
        <w:t>____</w:t>
      </w:r>
      <w:r w:rsidRPr="005304A5">
        <w:rPr>
          <w:rFonts w:ascii="Times New Roman" w:eastAsia="Times New Roman" w:hAnsi="Times New Roman" w:cs="Times New Roman"/>
          <w:sz w:val="24"/>
          <w:szCs w:val="24"/>
          <w:lang w:eastAsia="ru-RU"/>
        </w:rPr>
        <w:t>»</w:t>
      </w:r>
      <w:r w:rsidRPr="005304A5">
        <w:rPr>
          <w:rFonts w:ascii="Times New Roman" w:eastAsia="Times New Roman" w:hAnsi="Times New Roman" w:cs="Times New Roman"/>
          <w:sz w:val="24"/>
          <w:szCs w:val="24"/>
          <w:highlight w:val="yellow"/>
          <w:lang w:eastAsia="ru-RU"/>
        </w:rPr>
        <w:t>_____________</w:t>
      </w:r>
      <w:r w:rsidRPr="005304A5">
        <w:rPr>
          <w:rFonts w:ascii="Times New Roman" w:eastAsia="Times New Roman" w:hAnsi="Times New Roman" w:cs="Times New Roman"/>
          <w:sz w:val="24"/>
          <w:szCs w:val="24"/>
          <w:lang w:eastAsia="ru-RU"/>
        </w:rPr>
        <w:t> г. №</w:t>
      </w:r>
      <w:r w:rsidRPr="005304A5">
        <w:rPr>
          <w:rFonts w:ascii="Times New Roman" w:eastAsia="Times New Roman" w:hAnsi="Times New Roman" w:cs="Times New Roman"/>
          <w:sz w:val="24"/>
          <w:szCs w:val="24"/>
          <w:highlight w:val="yellow"/>
          <w:lang w:eastAsia="ru-RU"/>
        </w:rPr>
        <w:t>__________</w:t>
      </w:r>
    </w:p>
    <w:p w:rsidR="00576728" w:rsidRPr="005304A5" w:rsidRDefault="00576728" w:rsidP="00576728">
      <w:pPr>
        <w:spacing w:after="0" w:line="240" w:lineRule="auto"/>
        <w:rPr>
          <w:rFonts w:ascii="Times New Roman" w:eastAsia="Times New Roman" w:hAnsi="Times New Roman" w:cs="Times New Roman"/>
          <w:i/>
          <w:sz w:val="20"/>
          <w:szCs w:val="20"/>
          <w:lang w:eastAsia="ru-RU"/>
        </w:rPr>
      </w:pPr>
      <w:r w:rsidRPr="005304A5">
        <w:rPr>
          <w:rFonts w:ascii="Times New Roman" w:eastAsia="Times New Roman" w:hAnsi="Times New Roman" w:cs="Times New Roman"/>
          <w:i/>
          <w:sz w:val="20"/>
          <w:szCs w:val="20"/>
          <w:highlight w:val="lightGray"/>
          <w:lang w:eastAsia="ru-RU"/>
        </w:rPr>
        <w:t>указывается соответствующий номер приложения к сопроводительному письму и реквизиты сопроводительного письма</w:t>
      </w:r>
    </w:p>
    <w:p w:rsidR="00576728" w:rsidRPr="005304A5" w:rsidRDefault="00576728" w:rsidP="00576728">
      <w:pPr>
        <w:autoSpaceDE w:val="0"/>
        <w:autoSpaceDN w:val="0"/>
        <w:spacing w:before="120" w:after="0" w:line="240" w:lineRule="auto"/>
        <w:jc w:val="center"/>
        <w:rPr>
          <w:rFonts w:ascii="Times New Roman" w:eastAsia="Times New Roman" w:hAnsi="Times New Roman" w:cs="Times New Roman"/>
          <w:b/>
          <w:sz w:val="20"/>
          <w:szCs w:val="20"/>
          <w:lang w:eastAsia="ru-RU"/>
        </w:rPr>
      </w:pPr>
    </w:p>
    <w:p w:rsidR="00576728" w:rsidRPr="005304A5" w:rsidRDefault="00576728" w:rsidP="00576728">
      <w:pPr>
        <w:autoSpaceDE w:val="0"/>
        <w:autoSpaceDN w:val="0"/>
        <w:spacing w:before="120" w:after="0" w:line="240" w:lineRule="auto"/>
        <w:jc w:val="center"/>
        <w:rPr>
          <w:rFonts w:ascii="Times New Roman" w:eastAsia="Times New Roman" w:hAnsi="Times New Roman" w:cs="Times New Roman"/>
          <w:b/>
          <w:sz w:val="24"/>
          <w:szCs w:val="24"/>
          <w:lang w:eastAsia="ru-RU"/>
        </w:rPr>
      </w:pPr>
      <w:r w:rsidRPr="005304A5">
        <w:rPr>
          <w:rFonts w:ascii="Times New Roman" w:eastAsia="Times New Roman" w:hAnsi="Times New Roman" w:cs="Times New Roman"/>
          <w:b/>
          <w:sz w:val="24"/>
          <w:szCs w:val="24"/>
          <w:lang w:eastAsia="ru-RU"/>
        </w:rPr>
        <w:t>АНКЕТА КОНТРАГЕНТА</w:t>
      </w:r>
    </w:p>
    <w:p w:rsidR="00576728" w:rsidRPr="005304A5" w:rsidRDefault="00576728" w:rsidP="00576728">
      <w:pPr>
        <w:spacing w:after="0" w:line="240" w:lineRule="auto"/>
        <w:jc w:val="both"/>
        <w:rPr>
          <w:rFonts w:ascii="Times New Roman" w:eastAsia="Times New Roman" w:hAnsi="Times New Roman" w:cs="Times New Roman"/>
          <w:color w:val="000000"/>
          <w:sz w:val="24"/>
          <w:szCs w:val="24"/>
          <w:lang w:eastAsia="ru-RU"/>
        </w:rPr>
      </w:pPr>
    </w:p>
    <w:p w:rsidR="00576728" w:rsidRPr="005304A5" w:rsidRDefault="00576728" w:rsidP="00576728">
      <w:pPr>
        <w:spacing w:after="0" w:line="240" w:lineRule="auto"/>
        <w:jc w:val="both"/>
        <w:rPr>
          <w:rFonts w:ascii="Times New Roman" w:eastAsia="Times New Roman" w:hAnsi="Times New Roman" w:cs="Times New Roman"/>
          <w:color w:val="000000"/>
          <w:sz w:val="24"/>
          <w:szCs w:val="24"/>
          <w:lang w:eastAsia="ru-RU"/>
        </w:rPr>
      </w:pPr>
      <w:r w:rsidRPr="005304A5">
        <w:rPr>
          <w:rFonts w:ascii="Times New Roman" w:eastAsia="Times New Roman" w:hAnsi="Times New Roman" w:cs="Times New Roman"/>
          <w:color w:val="000000"/>
          <w:sz w:val="24"/>
          <w:szCs w:val="24"/>
          <w:lang w:eastAsia="ru-RU"/>
        </w:rPr>
        <w:t xml:space="preserve">Наименование Контрагента: </w:t>
      </w:r>
      <w:r w:rsidRPr="005304A5">
        <w:rPr>
          <w:rFonts w:ascii="Times New Roman" w:eastAsia="Times New Roman" w:hAnsi="Times New Roman" w:cs="Times New Roman"/>
          <w:color w:val="000000"/>
          <w:sz w:val="24"/>
          <w:szCs w:val="24"/>
          <w:highlight w:val="yellow"/>
          <w:lang w:eastAsia="ru-RU"/>
        </w:rPr>
        <w:t>_________________________________</w:t>
      </w:r>
    </w:p>
    <w:p w:rsidR="00576728" w:rsidRPr="005304A5" w:rsidRDefault="00576728" w:rsidP="00576728">
      <w:pPr>
        <w:spacing w:after="0" w:line="240" w:lineRule="auto"/>
        <w:jc w:val="both"/>
        <w:rPr>
          <w:rFonts w:ascii="Times New Roman" w:eastAsia="Times New Roman" w:hAnsi="Times New Roman" w:cs="Times New Roman"/>
          <w:color w:val="000000"/>
          <w:sz w:val="24"/>
          <w:szCs w:val="24"/>
          <w:lang w:eastAsia="ru-RU"/>
        </w:rPr>
      </w:pPr>
      <w:r w:rsidRPr="005304A5">
        <w:rPr>
          <w:rFonts w:ascii="Times New Roman" w:eastAsia="Times New Roman" w:hAnsi="Times New Roman" w:cs="Times New Roman"/>
          <w:i/>
          <w:color w:val="000000"/>
          <w:sz w:val="24"/>
          <w:szCs w:val="24"/>
          <w:highlight w:val="lightGray"/>
          <w:lang w:eastAsia="ru-RU"/>
        </w:rPr>
        <w:t>указывается полное фирменное наименование</w:t>
      </w:r>
    </w:p>
    <w:p w:rsidR="00576728" w:rsidRPr="003F1509" w:rsidRDefault="00576728" w:rsidP="00576728">
      <w:pPr>
        <w:spacing w:after="0" w:line="240" w:lineRule="auto"/>
        <w:jc w:val="right"/>
        <w:rPr>
          <w:rFonts w:ascii="Times New Roman" w:eastAsia="Times New Roman" w:hAnsi="Times New Roman" w:cs="Times New Roman"/>
          <w:color w:val="000000"/>
          <w:sz w:val="24"/>
          <w:szCs w:val="24"/>
          <w:lang w:eastAsia="ru-RU"/>
        </w:rPr>
      </w:pPr>
      <w:r w:rsidRPr="003F1509">
        <w:rPr>
          <w:rFonts w:ascii="Times New Roman" w:eastAsia="Times New Roman" w:hAnsi="Times New Roman" w:cs="Times New Roman"/>
          <w:color w:val="000000"/>
          <w:sz w:val="24"/>
          <w:szCs w:val="24"/>
          <w:lang w:eastAsia="ru-RU"/>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5953"/>
        <w:gridCol w:w="3261"/>
      </w:tblGrid>
      <w:tr w:rsidR="00576728" w:rsidRPr="005304A5" w:rsidTr="00E724FA">
        <w:trPr>
          <w:cantSplit/>
          <w:trHeight w:val="240"/>
          <w:tblHeader/>
        </w:trPr>
        <w:tc>
          <w:tcPr>
            <w:tcW w:w="710"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b/>
                <w:sz w:val="20"/>
                <w:szCs w:val="20"/>
                <w:lang w:eastAsia="ru-RU"/>
              </w:rPr>
            </w:pPr>
            <w:r w:rsidRPr="005304A5">
              <w:rPr>
                <w:rFonts w:ascii="Times New Roman" w:eastAsia="Times New Roman" w:hAnsi="Times New Roman" w:cs="Times New Roman"/>
                <w:b/>
                <w:sz w:val="20"/>
                <w:szCs w:val="20"/>
                <w:lang w:eastAsia="ru-RU"/>
              </w:rPr>
              <w:t>№ п/п</w:t>
            </w:r>
          </w:p>
        </w:tc>
        <w:tc>
          <w:tcPr>
            <w:tcW w:w="5953"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b/>
                <w:lang w:eastAsia="ru-RU"/>
              </w:rPr>
            </w:pPr>
            <w:r w:rsidRPr="005304A5">
              <w:rPr>
                <w:rFonts w:ascii="Times New Roman" w:eastAsia="Times New Roman" w:hAnsi="Times New Roman" w:cs="Times New Roman"/>
                <w:b/>
                <w:lang w:eastAsia="ru-RU"/>
              </w:rPr>
              <w:t>Наименование</w:t>
            </w:r>
          </w:p>
        </w:tc>
        <w:tc>
          <w:tcPr>
            <w:tcW w:w="3261"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b/>
                <w:lang w:eastAsia="ru-RU"/>
              </w:rPr>
            </w:pPr>
            <w:r w:rsidRPr="005304A5">
              <w:rPr>
                <w:rFonts w:ascii="Times New Roman" w:eastAsia="Times New Roman" w:hAnsi="Times New Roman" w:cs="Times New Roman"/>
                <w:b/>
                <w:lang w:eastAsia="ru-RU"/>
              </w:rPr>
              <w:t>Сведения о Контрагенте</w:t>
            </w: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1</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Организационно-правовая форма и фирменное наименование</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2</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3</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4</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ИНН</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5</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Место нахождения</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6</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Почтовый адрес</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7</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Филиалы: перечислить наименования и почтовые адреса</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8</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9</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Номера телефонов Контрагента (с указанием кода города)</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Height w:val="116"/>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10</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Номер факса Контрагента (с указанием кода города)</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11</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Адрес электронной почты Контрагента</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r w:rsidR="00576728" w:rsidRPr="005304A5" w:rsidTr="00E724FA">
        <w:trPr>
          <w:cantSplit/>
        </w:trPr>
        <w:tc>
          <w:tcPr>
            <w:tcW w:w="710" w:type="dxa"/>
            <w:tcBorders>
              <w:top w:val="single" w:sz="4" w:space="0" w:color="auto"/>
              <w:left w:val="single" w:sz="4" w:space="0" w:color="auto"/>
              <w:bottom w:val="single" w:sz="4" w:space="0" w:color="auto"/>
              <w:right w:val="single" w:sz="4" w:space="0" w:color="auto"/>
            </w:tcBorders>
          </w:tcPr>
          <w:p w:rsidR="00576728" w:rsidRPr="005304A5" w:rsidRDefault="00576728" w:rsidP="00E724FA">
            <w:pPr>
              <w:spacing w:after="60" w:line="240" w:lineRule="auto"/>
              <w:jc w:val="center"/>
              <w:rPr>
                <w:rFonts w:ascii="Times New Roman" w:eastAsia="Times New Roman" w:hAnsi="Times New Roman" w:cs="Times New Roman"/>
                <w:color w:val="000000"/>
                <w:lang w:eastAsia="ru-RU"/>
              </w:rPr>
            </w:pPr>
            <w:r w:rsidRPr="005304A5">
              <w:rPr>
                <w:rFonts w:ascii="Times New Roman" w:eastAsia="Times New Roman" w:hAnsi="Times New Roman" w:cs="Times New Roman"/>
                <w:color w:val="000000"/>
                <w:lang w:eastAsia="ru-RU"/>
              </w:rPr>
              <w:t>12</w:t>
            </w:r>
          </w:p>
        </w:tc>
        <w:tc>
          <w:tcPr>
            <w:tcW w:w="5953" w:type="dxa"/>
            <w:tcBorders>
              <w:top w:val="single" w:sz="4" w:space="0" w:color="auto"/>
              <w:left w:val="single" w:sz="4" w:space="0" w:color="auto"/>
              <w:bottom w:val="single" w:sz="4" w:space="0" w:color="auto"/>
              <w:right w:val="single" w:sz="4" w:space="0" w:color="auto"/>
            </w:tcBorders>
          </w:tcPr>
          <w:p w:rsidR="00576728" w:rsidRPr="005304A5" w:rsidRDefault="00576728" w:rsidP="00E724FA">
            <w:pPr>
              <w:spacing w:before="40" w:after="40" w:line="240" w:lineRule="auto"/>
              <w:ind w:left="57" w:right="57"/>
              <w:rPr>
                <w:rFonts w:ascii="Times New Roman" w:eastAsia="Times New Roman" w:hAnsi="Times New Roman" w:cs="Times New Roman"/>
                <w:color w:val="000000"/>
                <w:lang w:eastAsia="ru-RU"/>
              </w:rPr>
            </w:pPr>
            <w:r w:rsidRPr="005304A5">
              <w:rPr>
                <w:rFonts w:ascii="Times New Roman" w:eastAsia="Times New Roman" w:hAnsi="Times New Roman" w:cs="Times New Roman"/>
                <w:color w:val="000000"/>
                <w:lang w:eastAsia="ru-RU"/>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576728" w:rsidRPr="005304A5" w:rsidRDefault="00576728" w:rsidP="00E724FA">
            <w:pPr>
              <w:spacing w:before="40" w:after="40" w:line="240" w:lineRule="auto"/>
              <w:ind w:left="57" w:right="57"/>
              <w:rPr>
                <w:rFonts w:ascii="Times New Roman" w:eastAsia="Times New Roman" w:hAnsi="Times New Roman" w:cs="Times New Roman"/>
                <w:color w:val="000000"/>
                <w:lang w:eastAsia="ru-RU"/>
              </w:rPr>
            </w:pPr>
          </w:p>
        </w:tc>
      </w:tr>
      <w:tr w:rsidR="00576728" w:rsidRPr="005304A5" w:rsidTr="00E724FA">
        <w:trPr>
          <w:cantSplit/>
        </w:trPr>
        <w:tc>
          <w:tcPr>
            <w:tcW w:w="710" w:type="dxa"/>
            <w:tcBorders>
              <w:top w:val="single" w:sz="4" w:space="0" w:color="auto"/>
              <w:left w:val="single" w:sz="4" w:space="0" w:color="auto"/>
              <w:bottom w:val="single" w:sz="4" w:space="0" w:color="auto"/>
              <w:right w:val="single" w:sz="4" w:space="0" w:color="auto"/>
            </w:tcBorders>
          </w:tcPr>
          <w:p w:rsidR="00576728" w:rsidRPr="005304A5" w:rsidRDefault="00576728" w:rsidP="00E724FA">
            <w:pPr>
              <w:spacing w:after="60" w:line="240" w:lineRule="auto"/>
              <w:jc w:val="center"/>
              <w:rPr>
                <w:rFonts w:ascii="Times New Roman" w:eastAsia="Times New Roman" w:hAnsi="Times New Roman" w:cs="Times New Roman"/>
                <w:color w:val="000000"/>
                <w:lang w:eastAsia="ru-RU"/>
              </w:rPr>
            </w:pPr>
            <w:r w:rsidRPr="005304A5">
              <w:rPr>
                <w:rFonts w:ascii="Times New Roman" w:eastAsia="Times New Roman" w:hAnsi="Times New Roman" w:cs="Times New Roman"/>
                <w:color w:val="000000"/>
                <w:lang w:eastAsia="ru-RU"/>
              </w:rPr>
              <w:t>13</w:t>
            </w:r>
          </w:p>
        </w:tc>
        <w:tc>
          <w:tcPr>
            <w:tcW w:w="5953" w:type="dxa"/>
            <w:tcBorders>
              <w:top w:val="single" w:sz="4" w:space="0" w:color="auto"/>
              <w:left w:val="single" w:sz="4" w:space="0" w:color="auto"/>
              <w:bottom w:val="single" w:sz="4" w:space="0" w:color="auto"/>
              <w:right w:val="single" w:sz="4" w:space="0" w:color="auto"/>
            </w:tcBorders>
          </w:tcPr>
          <w:p w:rsidR="00576728" w:rsidRPr="005304A5" w:rsidRDefault="00576728" w:rsidP="00E724FA">
            <w:pPr>
              <w:spacing w:before="40" w:after="40" w:line="240" w:lineRule="auto"/>
              <w:ind w:left="57" w:right="57"/>
              <w:rPr>
                <w:rFonts w:ascii="Times New Roman" w:eastAsia="Times New Roman" w:hAnsi="Times New Roman" w:cs="Times New Roman"/>
                <w:color w:val="000000"/>
                <w:lang w:eastAsia="ru-RU"/>
              </w:rPr>
            </w:pPr>
            <w:r w:rsidRPr="005304A5">
              <w:rPr>
                <w:rFonts w:ascii="Times New Roman" w:eastAsia="Times New Roman" w:hAnsi="Times New Roman" w:cs="Times New Roman"/>
                <w:color w:val="000000"/>
                <w:lang w:eastAsia="ru-RU"/>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576728" w:rsidRPr="005304A5" w:rsidRDefault="00576728" w:rsidP="00E724FA">
            <w:pPr>
              <w:spacing w:before="40" w:after="40" w:line="240" w:lineRule="auto"/>
              <w:ind w:left="57" w:right="57"/>
              <w:rPr>
                <w:rFonts w:ascii="Times New Roman" w:eastAsia="Times New Roman" w:hAnsi="Times New Roman" w:cs="Times New Roman"/>
                <w:color w:val="000000"/>
                <w:lang w:eastAsia="ru-RU"/>
              </w:rPr>
            </w:pPr>
          </w:p>
        </w:tc>
      </w:tr>
      <w:tr w:rsidR="00576728" w:rsidRPr="005304A5" w:rsidTr="00E724FA">
        <w:trPr>
          <w:cantSplit/>
        </w:trPr>
        <w:tc>
          <w:tcPr>
            <w:tcW w:w="710" w:type="dxa"/>
          </w:tcPr>
          <w:p w:rsidR="00576728" w:rsidRPr="005304A5" w:rsidRDefault="00576728" w:rsidP="00E724FA">
            <w:pPr>
              <w:spacing w:after="6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14</w:t>
            </w:r>
          </w:p>
        </w:tc>
        <w:tc>
          <w:tcPr>
            <w:tcW w:w="5953"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Фамилия, Имя и Отчество ответственного лица с указанием должности и контактного телефона</w:t>
            </w:r>
          </w:p>
        </w:tc>
        <w:tc>
          <w:tcPr>
            <w:tcW w:w="3261" w:type="dxa"/>
          </w:tcPr>
          <w:p w:rsidR="00576728" w:rsidRPr="005304A5" w:rsidRDefault="00576728" w:rsidP="00E724FA">
            <w:pPr>
              <w:spacing w:before="40" w:after="40" w:line="240" w:lineRule="auto"/>
              <w:ind w:left="57" w:right="57"/>
              <w:rPr>
                <w:rFonts w:ascii="Times New Roman" w:eastAsia="Times New Roman" w:hAnsi="Times New Roman" w:cs="Times New Roman"/>
                <w:lang w:eastAsia="ru-RU"/>
              </w:rPr>
            </w:pPr>
          </w:p>
        </w:tc>
      </w:tr>
    </w:tbl>
    <w:p w:rsidR="00576728" w:rsidRPr="005304A5" w:rsidRDefault="00576728" w:rsidP="00576728">
      <w:pPr>
        <w:spacing w:after="0" w:line="240" w:lineRule="auto"/>
        <w:ind w:firstLine="567"/>
        <w:jc w:val="both"/>
        <w:rPr>
          <w:rFonts w:ascii="Times New Roman" w:eastAsia="Times New Roman" w:hAnsi="Times New Roman" w:cs="Times New Roman"/>
          <w:sz w:val="28"/>
          <w:szCs w:val="28"/>
          <w:lang w:eastAsia="ru-RU"/>
        </w:rPr>
      </w:pPr>
    </w:p>
    <w:tbl>
      <w:tblPr>
        <w:tblW w:w="9924" w:type="dxa"/>
        <w:tblInd w:w="-318" w:type="dxa"/>
        <w:tblLayout w:type="fixed"/>
        <w:tblLook w:val="01E0"/>
      </w:tblPr>
      <w:tblGrid>
        <w:gridCol w:w="3970"/>
        <w:gridCol w:w="425"/>
        <w:gridCol w:w="5529"/>
      </w:tblGrid>
      <w:tr w:rsidR="00576728" w:rsidRPr="005304A5" w:rsidTr="00E724FA">
        <w:trPr>
          <w:trHeight w:val="403"/>
        </w:trPr>
        <w:tc>
          <w:tcPr>
            <w:tcW w:w="3970" w:type="dxa"/>
            <w:tcBorders>
              <w:bottom w:val="single" w:sz="4" w:space="0" w:color="auto"/>
            </w:tcBorders>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vertAlign w:val="superscript"/>
                <w:lang w:eastAsia="ru-RU"/>
              </w:rPr>
            </w:pPr>
          </w:p>
        </w:tc>
        <w:tc>
          <w:tcPr>
            <w:tcW w:w="425" w:type="dxa"/>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lang w:eastAsia="ru-RU"/>
              </w:rPr>
            </w:pPr>
          </w:p>
        </w:tc>
        <w:tc>
          <w:tcPr>
            <w:tcW w:w="5529" w:type="dxa"/>
            <w:tcBorders>
              <w:bottom w:val="single" w:sz="4" w:space="0" w:color="auto"/>
            </w:tcBorders>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lang w:eastAsia="ru-RU"/>
              </w:rPr>
            </w:pPr>
          </w:p>
        </w:tc>
      </w:tr>
      <w:tr w:rsidR="00576728" w:rsidRPr="005304A5" w:rsidTr="00E724FA">
        <w:trPr>
          <w:trHeight w:val="199"/>
        </w:trPr>
        <w:tc>
          <w:tcPr>
            <w:tcW w:w="3970" w:type="dxa"/>
            <w:tcBorders>
              <w:top w:val="single" w:sz="4" w:space="0" w:color="auto"/>
            </w:tcBorders>
          </w:tcPr>
          <w:p w:rsidR="00576728" w:rsidRPr="005304A5" w:rsidRDefault="00576728" w:rsidP="00E724FA">
            <w:pPr>
              <w:spacing w:after="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vertAlign w:val="superscript"/>
                <w:lang w:eastAsia="ru-RU"/>
              </w:rPr>
              <w:t xml:space="preserve">(подпись уполномоченного представителя контрагента) </w:t>
            </w:r>
          </w:p>
        </w:tc>
        <w:tc>
          <w:tcPr>
            <w:tcW w:w="425" w:type="dxa"/>
          </w:tcPr>
          <w:p w:rsidR="00576728" w:rsidRPr="005304A5" w:rsidRDefault="00576728" w:rsidP="00E724FA">
            <w:pPr>
              <w:spacing w:after="0" w:line="240" w:lineRule="auto"/>
              <w:ind w:firstLine="567"/>
              <w:jc w:val="center"/>
              <w:rPr>
                <w:rFonts w:ascii="Times New Roman" w:eastAsia="Times New Roman" w:hAnsi="Times New Roman" w:cs="Times New Roman"/>
                <w:vertAlign w:val="superscript"/>
                <w:lang w:eastAsia="ru-RU"/>
              </w:rPr>
            </w:pPr>
          </w:p>
        </w:tc>
        <w:tc>
          <w:tcPr>
            <w:tcW w:w="5529" w:type="dxa"/>
            <w:tcBorders>
              <w:top w:val="single" w:sz="4" w:space="0" w:color="auto"/>
            </w:tcBorders>
          </w:tcPr>
          <w:p w:rsidR="00576728" w:rsidRPr="005304A5" w:rsidRDefault="00576728" w:rsidP="00E724FA">
            <w:pPr>
              <w:spacing w:after="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vertAlign w:val="superscript"/>
                <w:lang w:eastAsia="ru-RU"/>
              </w:rPr>
              <w:t>(расшифровка подписи и должность уполномоченного представителя контрагента)</w:t>
            </w:r>
          </w:p>
        </w:tc>
      </w:tr>
      <w:tr w:rsidR="00576728" w:rsidRPr="005304A5" w:rsidTr="00E724FA">
        <w:tc>
          <w:tcPr>
            <w:tcW w:w="3970"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М.П.</w:t>
            </w:r>
          </w:p>
        </w:tc>
        <w:tc>
          <w:tcPr>
            <w:tcW w:w="425"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p>
        </w:tc>
        <w:tc>
          <w:tcPr>
            <w:tcW w:w="5529"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p>
        </w:tc>
      </w:tr>
    </w:tbl>
    <w:p w:rsidR="00576728" w:rsidRPr="003F1509"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r w:rsidRPr="005304A5">
        <w:rPr>
          <w:rFonts w:ascii="Times New Roman" w:eastAsia="Times New Roman" w:hAnsi="Times New Roman" w:cs="Times New Roman"/>
          <w:sz w:val="24"/>
          <w:szCs w:val="24"/>
          <w:lang w:eastAsia="ru-RU"/>
        </w:rPr>
        <w:br w:type="page"/>
      </w:r>
      <w:r w:rsidRPr="003F1509">
        <w:rPr>
          <w:rFonts w:ascii="Times New Roman" w:eastAsia="Times New Roman" w:hAnsi="Times New Roman" w:cs="Times New Roman"/>
          <w:color w:val="000000"/>
          <w:sz w:val="24"/>
          <w:szCs w:val="24"/>
          <w:lang w:eastAsia="ru-RU"/>
        </w:rPr>
        <w:lastRenderedPageBreak/>
        <w:t>Таблица 2. Справка о перечне и объемах выполнения аналогичных договоров</w:t>
      </w:r>
    </w:p>
    <w:p w:rsidR="00576728" w:rsidRPr="005304A5"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2977"/>
        <w:gridCol w:w="1701"/>
        <w:gridCol w:w="1701"/>
        <w:gridCol w:w="1275"/>
        <w:gridCol w:w="1701"/>
      </w:tblGrid>
      <w:tr w:rsidR="00576728" w:rsidRPr="005304A5" w:rsidTr="00E724FA">
        <w:trPr>
          <w:cantSplit/>
          <w:tblHeader/>
        </w:trPr>
        <w:tc>
          <w:tcPr>
            <w:tcW w:w="710"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w:t>
            </w:r>
          </w:p>
          <w:p w:rsidR="00576728" w:rsidRPr="005304A5" w:rsidRDefault="00576728" w:rsidP="00E724FA">
            <w:pPr>
              <w:keepNext/>
              <w:spacing w:before="40" w:after="40" w:line="240" w:lineRule="auto"/>
              <w:ind w:left="57" w:right="57"/>
              <w:jc w:val="center"/>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п/п</w:t>
            </w:r>
          </w:p>
        </w:tc>
        <w:tc>
          <w:tcPr>
            <w:tcW w:w="2977"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 xml:space="preserve">Заказчик </w:t>
            </w:r>
            <w:r w:rsidRPr="005304A5">
              <w:rPr>
                <w:rFonts w:ascii="Times New Roman" w:eastAsia="Times New Roman" w:hAnsi="Times New Roman" w:cs="Times New Roman"/>
                <w:snapToGrid w:val="0"/>
                <w:sz w:val="20"/>
                <w:szCs w:val="20"/>
                <w:lang w:eastAsia="ru-RU"/>
              </w:rPr>
              <w:br/>
              <w:t>(наименование, адрес, контактное лицо с указанием должности, контактные телефоны)</w:t>
            </w:r>
          </w:p>
        </w:tc>
        <w:tc>
          <w:tcPr>
            <w:tcW w:w="1701"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Описание договора</w:t>
            </w:r>
            <w:r w:rsidRPr="005304A5">
              <w:rPr>
                <w:rFonts w:ascii="Times New Roman" w:eastAsia="Times New Roman" w:hAnsi="Times New Roman" w:cs="Times New Roman"/>
                <w:snapToGrid w:val="0"/>
                <w:sz w:val="20"/>
                <w:szCs w:val="20"/>
                <w:lang w:eastAsia="ru-RU"/>
              </w:rPr>
              <w:br/>
              <w:t>(объем и состав поставок, описание основных условий договора)</w:t>
            </w:r>
          </w:p>
        </w:tc>
        <w:tc>
          <w:tcPr>
            <w:tcW w:w="1275"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Сумма договора, рублей</w:t>
            </w:r>
          </w:p>
        </w:tc>
        <w:tc>
          <w:tcPr>
            <w:tcW w:w="1701"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Сведения о рекламациях по перечисленным договорам</w:t>
            </w:r>
          </w:p>
        </w:tc>
      </w:tr>
      <w:tr w:rsidR="00576728" w:rsidRPr="005304A5" w:rsidTr="00E724FA">
        <w:trPr>
          <w:cantSplit/>
        </w:trPr>
        <w:tc>
          <w:tcPr>
            <w:tcW w:w="710" w:type="dxa"/>
          </w:tcPr>
          <w:p w:rsidR="00576728" w:rsidRPr="005304A5" w:rsidRDefault="00576728" w:rsidP="00576728">
            <w:pPr>
              <w:numPr>
                <w:ilvl w:val="0"/>
                <w:numId w:val="8"/>
              </w:numPr>
              <w:spacing w:after="0" w:line="240" w:lineRule="auto"/>
              <w:jc w:val="both"/>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rPr>
          <w:cantSplit/>
        </w:trPr>
        <w:tc>
          <w:tcPr>
            <w:tcW w:w="710" w:type="dxa"/>
          </w:tcPr>
          <w:p w:rsidR="00576728" w:rsidRPr="005304A5" w:rsidRDefault="00576728" w:rsidP="00576728">
            <w:pPr>
              <w:numPr>
                <w:ilvl w:val="0"/>
                <w:numId w:val="8"/>
              </w:numPr>
              <w:spacing w:after="0" w:line="240" w:lineRule="auto"/>
              <w:jc w:val="both"/>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rPr>
          <w:cantSplit/>
        </w:trPr>
        <w:tc>
          <w:tcPr>
            <w:tcW w:w="710"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w:t>
            </w: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rPr>
          <w:cantSplit/>
        </w:trPr>
        <w:tc>
          <w:tcPr>
            <w:tcW w:w="7089" w:type="dxa"/>
            <w:gridSpan w:val="4"/>
          </w:tcPr>
          <w:p w:rsidR="00576728" w:rsidRPr="005304A5" w:rsidRDefault="00576728" w:rsidP="00E724FA">
            <w:pPr>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ИТОГО за целый год [</w:t>
            </w:r>
            <w:r w:rsidRPr="005304A5">
              <w:rPr>
                <w:rFonts w:ascii="Times New Roman" w:eastAsia="Times New Roman" w:hAnsi="Times New Roman" w:cs="Times New Roman"/>
                <w:b/>
                <w:i/>
                <w:snapToGrid w:val="0"/>
                <w:sz w:val="20"/>
                <w:szCs w:val="20"/>
                <w:shd w:val="clear" w:color="auto" w:fill="FFFF99"/>
                <w:lang w:eastAsia="ru-RU"/>
              </w:rPr>
              <w:t>указать год, например «2009»</w:t>
            </w:r>
            <w:r w:rsidRPr="005304A5">
              <w:rPr>
                <w:rFonts w:ascii="Times New Roman" w:eastAsia="Times New Roman" w:hAnsi="Times New Roman" w:cs="Times New Roman"/>
                <w:b/>
                <w:snapToGrid w:val="0"/>
                <w:sz w:val="20"/>
                <w:szCs w:val="20"/>
                <w:lang w:eastAsia="ru-RU"/>
              </w:rPr>
              <w:t>]</w:t>
            </w: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b/>
                <w:snapToGrid w:val="0"/>
                <w:sz w:val="20"/>
                <w:szCs w:val="20"/>
                <w:lang w:eastAsia="ru-RU"/>
              </w:rPr>
            </w:pPr>
          </w:p>
        </w:tc>
        <w:tc>
          <w:tcPr>
            <w:tcW w:w="1701"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х</w:t>
            </w:r>
          </w:p>
        </w:tc>
      </w:tr>
      <w:tr w:rsidR="00576728" w:rsidRPr="005304A5" w:rsidTr="00E724FA">
        <w:trPr>
          <w:cantSplit/>
        </w:trPr>
        <w:tc>
          <w:tcPr>
            <w:tcW w:w="710" w:type="dxa"/>
          </w:tcPr>
          <w:p w:rsidR="00576728" w:rsidRPr="005304A5" w:rsidRDefault="00576728" w:rsidP="00576728">
            <w:pPr>
              <w:numPr>
                <w:ilvl w:val="0"/>
                <w:numId w:val="10"/>
              </w:numPr>
              <w:spacing w:after="0" w:line="240" w:lineRule="auto"/>
              <w:jc w:val="both"/>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rPr>
          <w:cantSplit/>
        </w:trPr>
        <w:tc>
          <w:tcPr>
            <w:tcW w:w="710" w:type="dxa"/>
          </w:tcPr>
          <w:p w:rsidR="00576728" w:rsidRPr="005304A5" w:rsidRDefault="00576728" w:rsidP="00576728">
            <w:pPr>
              <w:numPr>
                <w:ilvl w:val="0"/>
                <w:numId w:val="10"/>
              </w:numPr>
              <w:spacing w:after="0" w:line="240" w:lineRule="auto"/>
              <w:jc w:val="both"/>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rPr>
          <w:cantSplit/>
        </w:trPr>
        <w:tc>
          <w:tcPr>
            <w:tcW w:w="710"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w:t>
            </w: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rPr>
          <w:cantSplit/>
        </w:trPr>
        <w:tc>
          <w:tcPr>
            <w:tcW w:w="7089" w:type="dxa"/>
            <w:gridSpan w:val="4"/>
          </w:tcPr>
          <w:p w:rsidR="00576728" w:rsidRPr="005304A5" w:rsidRDefault="00576728" w:rsidP="00E724FA">
            <w:pPr>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ИТОГО за целый год [</w:t>
            </w:r>
            <w:r w:rsidRPr="005304A5">
              <w:rPr>
                <w:rFonts w:ascii="Times New Roman" w:eastAsia="Times New Roman" w:hAnsi="Times New Roman" w:cs="Times New Roman"/>
                <w:b/>
                <w:i/>
                <w:snapToGrid w:val="0"/>
                <w:sz w:val="20"/>
                <w:szCs w:val="20"/>
                <w:shd w:val="clear" w:color="auto" w:fill="FFFF99"/>
                <w:lang w:eastAsia="ru-RU"/>
              </w:rPr>
              <w:t>указать год, например «2010»</w:t>
            </w:r>
            <w:r w:rsidRPr="005304A5">
              <w:rPr>
                <w:rFonts w:ascii="Times New Roman" w:eastAsia="Times New Roman" w:hAnsi="Times New Roman" w:cs="Times New Roman"/>
                <w:b/>
                <w:snapToGrid w:val="0"/>
                <w:sz w:val="20"/>
                <w:szCs w:val="20"/>
                <w:lang w:eastAsia="ru-RU"/>
              </w:rPr>
              <w:t>]</w:t>
            </w: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b/>
                <w:snapToGrid w:val="0"/>
                <w:sz w:val="20"/>
                <w:szCs w:val="20"/>
                <w:lang w:eastAsia="ru-RU"/>
              </w:rPr>
            </w:pPr>
          </w:p>
        </w:tc>
        <w:tc>
          <w:tcPr>
            <w:tcW w:w="1701"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х</w:t>
            </w:r>
          </w:p>
        </w:tc>
      </w:tr>
      <w:tr w:rsidR="00576728" w:rsidRPr="005304A5" w:rsidTr="00E724FA">
        <w:trPr>
          <w:cantSplit/>
        </w:trPr>
        <w:tc>
          <w:tcPr>
            <w:tcW w:w="710" w:type="dxa"/>
          </w:tcPr>
          <w:p w:rsidR="00576728" w:rsidRPr="005304A5" w:rsidRDefault="00576728" w:rsidP="00576728">
            <w:pPr>
              <w:numPr>
                <w:ilvl w:val="0"/>
                <w:numId w:val="9"/>
              </w:numPr>
              <w:spacing w:after="0" w:line="240" w:lineRule="auto"/>
              <w:jc w:val="both"/>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r>
      <w:tr w:rsidR="00576728" w:rsidRPr="005304A5" w:rsidTr="00E724FA">
        <w:trPr>
          <w:cantSplit/>
        </w:trPr>
        <w:tc>
          <w:tcPr>
            <w:tcW w:w="710" w:type="dxa"/>
          </w:tcPr>
          <w:p w:rsidR="00576728" w:rsidRPr="005304A5" w:rsidRDefault="00576728" w:rsidP="00576728">
            <w:pPr>
              <w:numPr>
                <w:ilvl w:val="0"/>
                <w:numId w:val="9"/>
              </w:numPr>
              <w:spacing w:after="0" w:line="240" w:lineRule="auto"/>
              <w:jc w:val="both"/>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r>
      <w:tr w:rsidR="00576728" w:rsidRPr="005304A5" w:rsidTr="00E724FA">
        <w:trPr>
          <w:cantSplit/>
        </w:trPr>
        <w:tc>
          <w:tcPr>
            <w:tcW w:w="710"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w:t>
            </w: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701"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r>
      <w:tr w:rsidR="00576728" w:rsidRPr="005304A5" w:rsidTr="00E724FA">
        <w:trPr>
          <w:cantSplit/>
        </w:trPr>
        <w:tc>
          <w:tcPr>
            <w:tcW w:w="7089" w:type="dxa"/>
            <w:gridSpan w:val="4"/>
          </w:tcPr>
          <w:p w:rsidR="00576728" w:rsidRPr="005304A5" w:rsidRDefault="00576728" w:rsidP="00E724FA">
            <w:pPr>
              <w:spacing w:before="40" w:after="40" w:line="240" w:lineRule="auto"/>
              <w:ind w:left="57" w:right="57"/>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ИТОГО за [</w:t>
            </w:r>
            <w:r w:rsidRPr="005304A5">
              <w:rPr>
                <w:rFonts w:ascii="Times New Roman" w:eastAsia="Times New Roman" w:hAnsi="Times New Roman" w:cs="Times New Roman"/>
                <w:b/>
                <w:i/>
                <w:snapToGrid w:val="0"/>
                <w:sz w:val="20"/>
                <w:szCs w:val="20"/>
                <w:shd w:val="clear" w:color="auto" w:fill="FFFF99"/>
                <w:lang w:eastAsia="ru-RU"/>
              </w:rPr>
              <w:t>указать, в зависимости от обстоятельств, например «I квартал 2011 года», «I—II кварталы 2012 года» и т.д.</w:t>
            </w:r>
            <w:r w:rsidRPr="005304A5">
              <w:rPr>
                <w:rFonts w:ascii="Times New Roman" w:eastAsia="Times New Roman" w:hAnsi="Times New Roman" w:cs="Times New Roman"/>
                <w:b/>
                <w:snapToGrid w:val="0"/>
                <w:sz w:val="20"/>
                <w:szCs w:val="20"/>
                <w:lang w:eastAsia="ru-RU"/>
              </w:rPr>
              <w:t>]</w:t>
            </w:r>
          </w:p>
        </w:tc>
        <w:tc>
          <w:tcPr>
            <w:tcW w:w="1275" w:type="dxa"/>
          </w:tcPr>
          <w:p w:rsidR="00576728" w:rsidRPr="005304A5" w:rsidRDefault="00576728" w:rsidP="00E724FA">
            <w:pPr>
              <w:spacing w:before="40" w:after="40" w:line="240" w:lineRule="auto"/>
              <w:ind w:left="57" w:right="57"/>
              <w:rPr>
                <w:rFonts w:ascii="Times New Roman" w:eastAsia="Times New Roman" w:hAnsi="Times New Roman" w:cs="Times New Roman"/>
                <w:b/>
                <w:snapToGrid w:val="0"/>
                <w:sz w:val="20"/>
                <w:szCs w:val="20"/>
                <w:lang w:eastAsia="ru-RU"/>
              </w:rPr>
            </w:pPr>
          </w:p>
        </w:tc>
        <w:tc>
          <w:tcPr>
            <w:tcW w:w="1701"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х</w:t>
            </w:r>
          </w:p>
        </w:tc>
      </w:tr>
    </w:tbl>
    <w:p w:rsidR="00576728" w:rsidRPr="005304A5" w:rsidRDefault="00576728" w:rsidP="00576728">
      <w:pPr>
        <w:autoSpaceDE w:val="0"/>
        <w:autoSpaceDN w:val="0"/>
        <w:spacing w:before="120" w:after="0" w:line="240" w:lineRule="auto"/>
        <w:jc w:val="right"/>
        <w:rPr>
          <w:rFonts w:ascii="Times New Roman" w:eastAsia="Times New Roman" w:hAnsi="Times New Roman" w:cs="Times New Roman"/>
          <w:sz w:val="24"/>
          <w:szCs w:val="24"/>
          <w:lang w:eastAsia="ru-RU"/>
        </w:rPr>
      </w:pPr>
    </w:p>
    <w:tbl>
      <w:tblPr>
        <w:tblW w:w="9924" w:type="dxa"/>
        <w:tblInd w:w="-318" w:type="dxa"/>
        <w:tblLayout w:type="fixed"/>
        <w:tblLook w:val="01E0"/>
      </w:tblPr>
      <w:tblGrid>
        <w:gridCol w:w="3970"/>
        <w:gridCol w:w="425"/>
        <w:gridCol w:w="5529"/>
      </w:tblGrid>
      <w:tr w:rsidR="00576728" w:rsidRPr="005304A5" w:rsidTr="00E724FA">
        <w:trPr>
          <w:trHeight w:val="403"/>
        </w:trPr>
        <w:tc>
          <w:tcPr>
            <w:tcW w:w="3970" w:type="dxa"/>
            <w:tcBorders>
              <w:bottom w:val="single" w:sz="4" w:space="0" w:color="auto"/>
            </w:tcBorders>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vertAlign w:val="superscript"/>
                <w:lang w:eastAsia="ru-RU"/>
              </w:rPr>
            </w:pPr>
          </w:p>
        </w:tc>
        <w:tc>
          <w:tcPr>
            <w:tcW w:w="425" w:type="dxa"/>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lang w:eastAsia="ru-RU"/>
              </w:rPr>
            </w:pPr>
          </w:p>
        </w:tc>
        <w:tc>
          <w:tcPr>
            <w:tcW w:w="5529" w:type="dxa"/>
            <w:tcBorders>
              <w:bottom w:val="single" w:sz="4" w:space="0" w:color="auto"/>
            </w:tcBorders>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lang w:eastAsia="ru-RU"/>
              </w:rPr>
            </w:pPr>
          </w:p>
        </w:tc>
      </w:tr>
      <w:tr w:rsidR="00576728" w:rsidRPr="005304A5" w:rsidTr="00E724FA">
        <w:trPr>
          <w:trHeight w:val="199"/>
        </w:trPr>
        <w:tc>
          <w:tcPr>
            <w:tcW w:w="3970" w:type="dxa"/>
            <w:tcBorders>
              <w:top w:val="single" w:sz="4" w:space="0" w:color="auto"/>
            </w:tcBorders>
          </w:tcPr>
          <w:p w:rsidR="00576728" w:rsidRPr="005304A5" w:rsidRDefault="00576728" w:rsidP="00E724FA">
            <w:pPr>
              <w:spacing w:after="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vertAlign w:val="superscript"/>
                <w:lang w:eastAsia="ru-RU"/>
              </w:rPr>
              <w:t xml:space="preserve">(подпись уполномоченного представителя контрагента) </w:t>
            </w:r>
          </w:p>
        </w:tc>
        <w:tc>
          <w:tcPr>
            <w:tcW w:w="425" w:type="dxa"/>
          </w:tcPr>
          <w:p w:rsidR="00576728" w:rsidRPr="005304A5" w:rsidRDefault="00576728" w:rsidP="00E724FA">
            <w:pPr>
              <w:spacing w:after="0" w:line="240" w:lineRule="auto"/>
              <w:ind w:firstLine="567"/>
              <w:jc w:val="center"/>
              <w:rPr>
                <w:rFonts w:ascii="Times New Roman" w:eastAsia="Times New Roman" w:hAnsi="Times New Roman" w:cs="Times New Roman"/>
                <w:vertAlign w:val="superscript"/>
                <w:lang w:eastAsia="ru-RU"/>
              </w:rPr>
            </w:pPr>
          </w:p>
        </w:tc>
        <w:tc>
          <w:tcPr>
            <w:tcW w:w="5529" w:type="dxa"/>
            <w:tcBorders>
              <w:top w:val="single" w:sz="4" w:space="0" w:color="auto"/>
            </w:tcBorders>
          </w:tcPr>
          <w:p w:rsidR="00576728" w:rsidRPr="005304A5" w:rsidRDefault="00576728" w:rsidP="00E724FA">
            <w:pPr>
              <w:spacing w:after="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vertAlign w:val="superscript"/>
                <w:lang w:eastAsia="ru-RU"/>
              </w:rPr>
              <w:t>(расшифровка подписи и должность уполномоченного представителя контрагента)</w:t>
            </w:r>
          </w:p>
        </w:tc>
      </w:tr>
      <w:tr w:rsidR="00576728" w:rsidRPr="005304A5" w:rsidTr="00E724FA">
        <w:tc>
          <w:tcPr>
            <w:tcW w:w="3970"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М.П.</w:t>
            </w:r>
          </w:p>
        </w:tc>
        <w:tc>
          <w:tcPr>
            <w:tcW w:w="425"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p>
        </w:tc>
        <w:tc>
          <w:tcPr>
            <w:tcW w:w="5529"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p>
        </w:tc>
      </w:tr>
    </w:tbl>
    <w:p w:rsidR="00576728" w:rsidRPr="005304A5"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p>
    <w:p w:rsidR="00576728" w:rsidRPr="003F1509"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r w:rsidRPr="003F1509">
        <w:rPr>
          <w:rFonts w:ascii="Times New Roman" w:eastAsia="Times New Roman" w:hAnsi="Times New Roman" w:cs="Times New Roman"/>
          <w:color w:val="000000"/>
          <w:sz w:val="24"/>
          <w:szCs w:val="24"/>
          <w:lang w:eastAsia="ru-RU"/>
        </w:rPr>
        <w:t>Таблица 3. Справка о материально-технических ресурсах</w:t>
      </w:r>
    </w:p>
    <w:p w:rsidR="00576728" w:rsidRPr="005304A5"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p>
    <w:tbl>
      <w:tblPr>
        <w:tblW w:w="9924"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590"/>
        <w:gridCol w:w="1377"/>
        <w:gridCol w:w="1590"/>
        <w:gridCol w:w="1812"/>
        <w:gridCol w:w="1368"/>
        <w:gridCol w:w="1467"/>
      </w:tblGrid>
      <w:tr w:rsidR="00576728" w:rsidRPr="005304A5" w:rsidTr="00E724FA">
        <w:trPr>
          <w:cantSplit/>
          <w:trHeight w:val="530"/>
        </w:trPr>
        <w:tc>
          <w:tcPr>
            <w:tcW w:w="720"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w:t>
            </w:r>
          </w:p>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п/п</w:t>
            </w:r>
          </w:p>
        </w:tc>
        <w:tc>
          <w:tcPr>
            <w:tcW w:w="1590"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Наименование</w:t>
            </w:r>
          </w:p>
        </w:tc>
        <w:tc>
          <w:tcPr>
            <w:tcW w:w="1377"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Место</w:t>
            </w:r>
          </w:p>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нахождения</w:t>
            </w:r>
          </w:p>
        </w:tc>
        <w:tc>
          <w:tcPr>
            <w:tcW w:w="1590"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Право собственности или иное право (хозяйственного ведения, оперативного управления)</w:t>
            </w:r>
          </w:p>
        </w:tc>
        <w:tc>
          <w:tcPr>
            <w:tcW w:w="1812"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Предназначение (с точки зрения выполнения Договора)</w:t>
            </w:r>
          </w:p>
        </w:tc>
        <w:tc>
          <w:tcPr>
            <w:tcW w:w="1368"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Состояние</w:t>
            </w:r>
          </w:p>
        </w:tc>
        <w:tc>
          <w:tcPr>
            <w:tcW w:w="1467"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Примечания</w:t>
            </w:r>
          </w:p>
        </w:tc>
      </w:tr>
      <w:tr w:rsidR="00576728" w:rsidRPr="005304A5" w:rsidTr="00E724FA">
        <w:trPr>
          <w:cantSplit/>
        </w:trPr>
        <w:tc>
          <w:tcPr>
            <w:tcW w:w="720" w:type="dxa"/>
          </w:tcPr>
          <w:p w:rsidR="00576728" w:rsidRPr="005304A5" w:rsidRDefault="00576728" w:rsidP="00576728">
            <w:pPr>
              <w:numPr>
                <w:ilvl w:val="0"/>
                <w:numId w:val="11"/>
              </w:numPr>
              <w:spacing w:after="0" w:line="240" w:lineRule="auto"/>
              <w:jc w:val="both"/>
              <w:rPr>
                <w:rFonts w:ascii="Times New Roman" w:eastAsia="Times New Roman" w:hAnsi="Times New Roman" w:cs="Times New Roman"/>
                <w:sz w:val="20"/>
                <w:szCs w:val="20"/>
                <w:lang w:eastAsia="ru-RU"/>
              </w:rPr>
            </w:pPr>
          </w:p>
        </w:tc>
        <w:tc>
          <w:tcPr>
            <w:tcW w:w="1590"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377"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590"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812"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368"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467"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r>
      <w:tr w:rsidR="00576728" w:rsidRPr="005304A5" w:rsidTr="00E724FA">
        <w:trPr>
          <w:cantSplit/>
        </w:trPr>
        <w:tc>
          <w:tcPr>
            <w:tcW w:w="720" w:type="dxa"/>
          </w:tcPr>
          <w:p w:rsidR="00576728" w:rsidRPr="005304A5" w:rsidRDefault="00576728" w:rsidP="00576728">
            <w:pPr>
              <w:numPr>
                <w:ilvl w:val="0"/>
                <w:numId w:val="11"/>
              </w:numPr>
              <w:spacing w:after="0" w:line="240" w:lineRule="auto"/>
              <w:jc w:val="both"/>
              <w:rPr>
                <w:rFonts w:ascii="Times New Roman" w:eastAsia="Times New Roman" w:hAnsi="Times New Roman" w:cs="Times New Roman"/>
                <w:sz w:val="20"/>
                <w:szCs w:val="20"/>
                <w:lang w:eastAsia="ru-RU"/>
              </w:rPr>
            </w:pPr>
          </w:p>
        </w:tc>
        <w:tc>
          <w:tcPr>
            <w:tcW w:w="1590"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377"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590"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812"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368"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467"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r>
      <w:tr w:rsidR="00576728" w:rsidRPr="005304A5" w:rsidTr="00E724FA">
        <w:trPr>
          <w:cantSplit/>
        </w:trPr>
        <w:tc>
          <w:tcPr>
            <w:tcW w:w="720"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r w:rsidRPr="005304A5">
              <w:rPr>
                <w:rFonts w:ascii="Times New Roman" w:eastAsia="Times New Roman" w:hAnsi="Times New Roman" w:cs="Times New Roman"/>
                <w:sz w:val="20"/>
                <w:szCs w:val="20"/>
                <w:lang w:eastAsia="ru-RU"/>
              </w:rPr>
              <w:t>…</w:t>
            </w:r>
          </w:p>
        </w:tc>
        <w:tc>
          <w:tcPr>
            <w:tcW w:w="1590"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377"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590"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812"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368"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c>
          <w:tcPr>
            <w:tcW w:w="1467" w:type="dxa"/>
          </w:tcPr>
          <w:p w:rsidR="00576728" w:rsidRPr="005304A5" w:rsidRDefault="00576728" w:rsidP="00E724FA">
            <w:pPr>
              <w:spacing w:before="40" w:after="40" w:line="240" w:lineRule="auto"/>
              <w:ind w:left="57" w:right="57"/>
              <w:rPr>
                <w:rFonts w:ascii="Times New Roman" w:eastAsia="Times New Roman" w:hAnsi="Times New Roman" w:cs="Times New Roman"/>
                <w:sz w:val="20"/>
                <w:szCs w:val="20"/>
                <w:lang w:eastAsia="ru-RU"/>
              </w:rPr>
            </w:pPr>
          </w:p>
        </w:tc>
      </w:tr>
    </w:tbl>
    <w:p w:rsidR="00576728" w:rsidRPr="005304A5"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p>
    <w:tbl>
      <w:tblPr>
        <w:tblW w:w="9924" w:type="dxa"/>
        <w:tblInd w:w="-318" w:type="dxa"/>
        <w:tblLayout w:type="fixed"/>
        <w:tblLook w:val="01E0"/>
      </w:tblPr>
      <w:tblGrid>
        <w:gridCol w:w="3970"/>
        <w:gridCol w:w="425"/>
        <w:gridCol w:w="5529"/>
      </w:tblGrid>
      <w:tr w:rsidR="00576728" w:rsidRPr="005304A5" w:rsidTr="00E724FA">
        <w:trPr>
          <w:trHeight w:val="403"/>
        </w:trPr>
        <w:tc>
          <w:tcPr>
            <w:tcW w:w="3970" w:type="dxa"/>
            <w:tcBorders>
              <w:bottom w:val="single" w:sz="4" w:space="0" w:color="auto"/>
            </w:tcBorders>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vertAlign w:val="superscript"/>
                <w:lang w:eastAsia="ru-RU"/>
              </w:rPr>
            </w:pPr>
          </w:p>
        </w:tc>
        <w:tc>
          <w:tcPr>
            <w:tcW w:w="425" w:type="dxa"/>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lang w:eastAsia="ru-RU"/>
              </w:rPr>
            </w:pPr>
          </w:p>
        </w:tc>
        <w:tc>
          <w:tcPr>
            <w:tcW w:w="5529" w:type="dxa"/>
            <w:tcBorders>
              <w:bottom w:val="single" w:sz="4" w:space="0" w:color="auto"/>
            </w:tcBorders>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lang w:eastAsia="ru-RU"/>
              </w:rPr>
            </w:pPr>
          </w:p>
        </w:tc>
      </w:tr>
      <w:tr w:rsidR="00576728" w:rsidRPr="005304A5" w:rsidTr="00E724FA">
        <w:trPr>
          <w:trHeight w:val="199"/>
        </w:trPr>
        <w:tc>
          <w:tcPr>
            <w:tcW w:w="3970" w:type="dxa"/>
            <w:tcBorders>
              <w:top w:val="single" w:sz="4" w:space="0" w:color="auto"/>
            </w:tcBorders>
          </w:tcPr>
          <w:p w:rsidR="00576728" w:rsidRPr="005304A5" w:rsidRDefault="00576728" w:rsidP="00E724FA">
            <w:pPr>
              <w:spacing w:after="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vertAlign w:val="superscript"/>
                <w:lang w:eastAsia="ru-RU"/>
              </w:rPr>
              <w:t xml:space="preserve">(подпись уполномоченного представителя контрагента) </w:t>
            </w:r>
          </w:p>
        </w:tc>
        <w:tc>
          <w:tcPr>
            <w:tcW w:w="425" w:type="dxa"/>
          </w:tcPr>
          <w:p w:rsidR="00576728" w:rsidRPr="005304A5" w:rsidRDefault="00576728" w:rsidP="00E724FA">
            <w:pPr>
              <w:spacing w:after="0" w:line="240" w:lineRule="auto"/>
              <w:ind w:firstLine="567"/>
              <w:jc w:val="center"/>
              <w:rPr>
                <w:rFonts w:ascii="Times New Roman" w:eastAsia="Times New Roman" w:hAnsi="Times New Roman" w:cs="Times New Roman"/>
                <w:vertAlign w:val="superscript"/>
                <w:lang w:eastAsia="ru-RU"/>
              </w:rPr>
            </w:pPr>
          </w:p>
        </w:tc>
        <w:tc>
          <w:tcPr>
            <w:tcW w:w="5529" w:type="dxa"/>
            <w:tcBorders>
              <w:top w:val="single" w:sz="4" w:space="0" w:color="auto"/>
            </w:tcBorders>
          </w:tcPr>
          <w:p w:rsidR="00576728" w:rsidRPr="005304A5" w:rsidRDefault="00576728" w:rsidP="00E724FA">
            <w:pPr>
              <w:spacing w:after="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vertAlign w:val="superscript"/>
                <w:lang w:eastAsia="ru-RU"/>
              </w:rPr>
              <w:t>(расшифровка подписи и должность уполномоченного представителя контрагента)</w:t>
            </w:r>
          </w:p>
        </w:tc>
      </w:tr>
      <w:tr w:rsidR="00576728" w:rsidRPr="005304A5" w:rsidTr="00E724FA">
        <w:tc>
          <w:tcPr>
            <w:tcW w:w="3970"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М.П.</w:t>
            </w:r>
          </w:p>
        </w:tc>
        <w:tc>
          <w:tcPr>
            <w:tcW w:w="425"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p>
        </w:tc>
        <w:tc>
          <w:tcPr>
            <w:tcW w:w="5529"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p>
        </w:tc>
      </w:tr>
    </w:tbl>
    <w:p w:rsidR="00576728" w:rsidRPr="003F1509"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r w:rsidRPr="005304A5">
        <w:rPr>
          <w:rFonts w:ascii="Times New Roman" w:eastAsia="Times New Roman" w:hAnsi="Times New Roman" w:cs="Times New Roman"/>
          <w:sz w:val="28"/>
          <w:szCs w:val="28"/>
          <w:lang w:eastAsia="ru-RU"/>
        </w:rPr>
        <w:br w:type="page"/>
      </w:r>
      <w:r w:rsidRPr="003F1509">
        <w:rPr>
          <w:rFonts w:ascii="Times New Roman" w:eastAsia="Times New Roman" w:hAnsi="Times New Roman" w:cs="Times New Roman"/>
          <w:color w:val="000000"/>
          <w:sz w:val="24"/>
          <w:szCs w:val="24"/>
          <w:lang w:eastAsia="ru-RU"/>
        </w:rPr>
        <w:lastRenderedPageBreak/>
        <w:t>Таблицы 4. Справка о кадровых ресурсах</w:t>
      </w:r>
    </w:p>
    <w:p w:rsidR="00576728" w:rsidRPr="003F1509"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r w:rsidRPr="003F1509">
        <w:rPr>
          <w:rFonts w:ascii="Times New Roman" w:eastAsia="Times New Roman" w:hAnsi="Times New Roman" w:cs="Times New Roman"/>
          <w:color w:val="000000"/>
          <w:sz w:val="24"/>
          <w:szCs w:val="24"/>
          <w:lang w:eastAsia="ru-RU"/>
        </w:rPr>
        <w:t>Таблица 4.1. Основные кадровые ресурсы</w:t>
      </w:r>
    </w:p>
    <w:tbl>
      <w:tblPr>
        <w:tblW w:w="9484"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95"/>
        <w:gridCol w:w="1559"/>
        <w:gridCol w:w="2977"/>
        <w:gridCol w:w="1418"/>
        <w:gridCol w:w="2835"/>
      </w:tblGrid>
      <w:tr w:rsidR="00576728" w:rsidRPr="005304A5" w:rsidTr="00E724FA">
        <w:trPr>
          <w:trHeight w:val="551"/>
        </w:trPr>
        <w:tc>
          <w:tcPr>
            <w:tcW w:w="695"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w:t>
            </w:r>
            <w:r w:rsidRPr="005304A5">
              <w:rPr>
                <w:rFonts w:ascii="Times New Roman" w:eastAsia="Times New Roman" w:hAnsi="Times New Roman" w:cs="Times New Roman"/>
                <w:b/>
                <w:snapToGrid w:val="0"/>
                <w:sz w:val="20"/>
                <w:szCs w:val="20"/>
                <w:lang w:eastAsia="ru-RU"/>
              </w:rPr>
              <w:br/>
              <w:t>п/п</w:t>
            </w:r>
          </w:p>
        </w:tc>
        <w:tc>
          <w:tcPr>
            <w:tcW w:w="1559"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Фамилия, имя, отчество специалиста</w:t>
            </w:r>
          </w:p>
        </w:tc>
        <w:tc>
          <w:tcPr>
            <w:tcW w:w="2977"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Должность</w:t>
            </w:r>
          </w:p>
        </w:tc>
        <w:tc>
          <w:tcPr>
            <w:tcW w:w="2835" w:type="dxa"/>
          </w:tcPr>
          <w:p w:rsidR="00576728" w:rsidRPr="005304A5" w:rsidRDefault="00576728" w:rsidP="00E724FA">
            <w:pPr>
              <w:keepNext/>
              <w:spacing w:before="40" w:after="40" w:line="240" w:lineRule="auto"/>
              <w:ind w:left="57" w:right="57"/>
              <w:jc w:val="center"/>
              <w:rPr>
                <w:rFonts w:ascii="Times New Roman" w:eastAsia="Times New Roman" w:hAnsi="Times New Roman" w:cs="Times New Roman"/>
                <w:b/>
                <w:snapToGrid w:val="0"/>
                <w:sz w:val="20"/>
                <w:szCs w:val="20"/>
                <w:lang w:eastAsia="ru-RU"/>
              </w:rPr>
            </w:pPr>
            <w:r w:rsidRPr="005304A5">
              <w:rPr>
                <w:rFonts w:ascii="Times New Roman" w:eastAsia="Times New Roman" w:hAnsi="Times New Roman" w:cs="Times New Roman"/>
                <w:b/>
                <w:snapToGrid w:val="0"/>
                <w:sz w:val="20"/>
                <w:szCs w:val="20"/>
                <w:lang w:eastAsia="ru-RU"/>
              </w:rPr>
              <w:t>Стаж работы в данной или аналогичной должности, лет</w:t>
            </w:r>
          </w:p>
        </w:tc>
      </w:tr>
      <w:tr w:rsidR="00576728" w:rsidRPr="005304A5" w:rsidTr="00E724FA">
        <w:trPr>
          <w:cantSplit/>
        </w:trPr>
        <w:tc>
          <w:tcPr>
            <w:tcW w:w="9484" w:type="dxa"/>
            <w:gridSpan w:val="5"/>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Руководящее звено (руководитель и его заместители, главный бухгалтер, главный экономист, главный юрист)</w:t>
            </w:r>
          </w:p>
        </w:tc>
      </w:tr>
      <w:tr w:rsidR="00576728" w:rsidRPr="005304A5" w:rsidTr="00E724FA">
        <w:tc>
          <w:tcPr>
            <w:tcW w:w="695" w:type="dxa"/>
          </w:tcPr>
          <w:p w:rsidR="00576728" w:rsidRPr="005304A5" w:rsidRDefault="00576728" w:rsidP="00576728">
            <w:pPr>
              <w:numPr>
                <w:ilvl w:val="0"/>
                <w:numId w:val="12"/>
              </w:numPr>
              <w:spacing w:after="0" w:line="240" w:lineRule="auto"/>
              <w:jc w:val="both"/>
              <w:rPr>
                <w:rFonts w:ascii="Times New Roman" w:eastAsia="Times New Roman" w:hAnsi="Times New Roman" w:cs="Times New Roman"/>
                <w:snapToGrid w:val="0"/>
                <w:sz w:val="20"/>
                <w:szCs w:val="20"/>
                <w:lang w:eastAsia="ru-RU"/>
              </w:rPr>
            </w:pP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c>
          <w:tcPr>
            <w:tcW w:w="695" w:type="dxa"/>
          </w:tcPr>
          <w:p w:rsidR="00576728" w:rsidRPr="005304A5" w:rsidRDefault="00576728" w:rsidP="00576728">
            <w:pPr>
              <w:numPr>
                <w:ilvl w:val="0"/>
                <w:numId w:val="12"/>
              </w:numPr>
              <w:spacing w:after="0" w:line="240" w:lineRule="auto"/>
              <w:jc w:val="both"/>
              <w:rPr>
                <w:rFonts w:ascii="Times New Roman" w:eastAsia="Times New Roman" w:hAnsi="Times New Roman" w:cs="Times New Roman"/>
                <w:snapToGrid w:val="0"/>
                <w:sz w:val="20"/>
                <w:szCs w:val="20"/>
                <w:lang w:eastAsia="ru-RU"/>
              </w:rPr>
            </w:pP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c>
          <w:tcPr>
            <w:tcW w:w="695" w:type="dxa"/>
          </w:tcPr>
          <w:p w:rsidR="00576728" w:rsidRPr="005304A5" w:rsidRDefault="00576728" w:rsidP="00E724FA">
            <w:pPr>
              <w:spacing w:after="0" w:line="240" w:lineRule="auto"/>
              <w:jc w:val="both"/>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w:t>
            </w: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rPr>
          <w:cantSplit/>
        </w:trPr>
        <w:tc>
          <w:tcPr>
            <w:tcW w:w="9484" w:type="dxa"/>
            <w:gridSpan w:val="5"/>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576728" w:rsidRPr="005304A5" w:rsidTr="00E724FA">
        <w:tc>
          <w:tcPr>
            <w:tcW w:w="695" w:type="dxa"/>
          </w:tcPr>
          <w:p w:rsidR="00576728" w:rsidRPr="005304A5" w:rsidRDefault="00576728" w:rsidP="00576728">
            <w:pPr>
              <w:numPr>
                <w:ilvl w:val="0"/>
                <w:numId w:val="13"/>
              </w:numPr>
              <w:spacing w:after="0" w:line="240" w:lineRule="auto"/>
              <w:jc w:val="both"/>
              <w:rPr>
                <w:rFonts w:ascii="Times New Roman" w:eastAsia="Times New Roman" w:hAnsi="Times New Roman" w:cs="Times New Roman"/>
                <w:snapToGrid w:val="0"/>
                <w:sz w:val="20"/>
                <w:szCs w:val="20"/>
                <w:lang w:eastAsia="ru-RU"/>
              </w:rPr>
            </w:pP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c>
          <w:tcPr>
            <w:tcW w:w="695" w:type="dxa"/>
          </w:tcPr>
          <w:p w:rsidR="00576728" w:rsidRPr="005304A5" w:rsidRDefault="00576728" w:rsidP="00576728">
            <w:pPr>
              <w:numPr>
                <w:ilvl w:val="0"/>
                <w:numId w:val="13"/>
              </w:numPr>
              <w:spacing w:after="0" w:line="240" w:lineRule="auto"/>
              <w:jc w:val="both"/>
              <w:rPr>
                <w:rFonts w:ascii="Times New Roman" w:eastAsia="Times New Roman" w:hAnsi="Times New Roman" w:cs="Times New Roman"/>
                <w:snapToGrid w:val="0"/>
                <w:sz w:val="20"/>
                <w:szCs w:val="20"/>
                <w:lang w:eastAsia="ru-RU"/>
              </w:rPr>
            </w:pP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c>
          <w:tcPr>
            <w:tcW w:w="695" w:type="dxa"/>
          </w:tcPr>
          <w:p w:rsidR="00576728" w:rsidRPr="005304A5" w:rsidRDefault="00576728" w:rsidP="00E724FA">
            <w:pPr>
              <w:spacing w:after="0" w:line="240" w:lineRule="auto"/>
              <w:jc w:val="both"/>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w:t>
            </w: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r>
      <w:tr w:rsidR="00576728" w:rsidRPr="005304A5" w:rsidTr="00E724FA">
        <w:trPr>
          <w:cantSplit/>
        </w:trPr>
        <w:tc>
          <w:tcPr>
            <w:tcW w:w="9484" w:type="dxa"/>
            <w:gridSpan w:val="5"/>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Прочий персонал (в том числе экспедиторы, водители, грузчики, охранники и т.д.)</w:t>
            </w:r>
          </w:p>
        </w:tc>
      </w:tr>
      <w:tr w:rsidR="00576728" w:rsidRPr="005304A5" w:rsidTr="00E724FA">
        <w:tc>
          <w:tcPr>
            <w:tcW w:w="695" w:type="dxa"/>
          </w:tcPr>
          <w:p w:rsidR="00576728" w:rsidRPr="005304A5" w:rsidRDefault="00576728" w:rsidP="00576728">
            <w:pPr>
              <w:numPr>
                <w:ilvl w:val="0"/>
                <w:numId w:val="14"/>
              </w:numPr>
              <w:spacing w:after="0" w:line="240" w:lineRule="auto"/>
              <w:jc w:val="both"/>
              <w:rPr>
                <w:rFonts w:ascii="Times New Roman" w:eastAsia="Times New Roman" w:hAnsi="Times New Roman" w:cs="Times New Roman"/>
                <w:snapToGrid w:val="0"/>
                <w:sz w:val="20"/>
                <w:szCs w:val="20"/>
                <w:lang w:eastAsia="ru-RU"/>
              </w:rPr>
            </w:pP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r>
      <w:tr w:rsidR="00576728" w:rsidRPr="005304A5" w:rsidTr="00E724FA">
        <w:tc>
          <w:tcPr>
            <w:tcW w:w="695" w:type="dxa"/>
          </w:tcPr>
          <w:p w:rsidR="00576728" w:rsidRPr="005304A5" w:rsidRDefault="00576728" w:rsidP="00576728">
            <w:pPr>
              <w:numPr>
                <w:ilvl w:val="0"/>
                <w:numId w:val="14"/>
              </w:numPr>
              <w:spacing w:after="0" w:line="240" w:lineRule="auto"/>
              <w:jc w:val="both"/>
              <w:rPr>
                <w:rFonts w:ascii="Times New Roman" w:eastAsia="Times New Roman" w:hAnsi="Times New Roman" w:cs="Times New Roman"/>
                <w:snapToGrid w:val="0"/>
                <w:sz w:val="20"/>
                <w:szCs w:val="20"/>
                <w:lang w:eastAsia="ru-RU"/>
              </w:rPr>
            </w:pP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r>
      <w:tr w:rsidR="00576728" w:rsidRPr="005304A5" w:rsidTr="00E724FA">
        <w:tc>
          <w:tcPr>
            <w:tcW w:w="695" w:type="dxa"/>
          </w:tcPr>
          <w:p w:rsidR="00576728" w:rsidRPr="005304A5" w:rsidRDefault="00576728" w:rsidP="00E724FA">
            <w:pPr>
              <w:spacing w:after="0" w:line="240" w:lineRule="auto"/>
              <w:jc w:val="both"/>
              <w:rPr>
                <w:rFonts w:ascii="Times New Roman" w:eastAsia="Times New Roman" w:hAnsi="Times New Roman" w:cs="Times New Roman"/>
                <w:snapToGrid w:val="0"/>
                <w:sz w:val="20"/>
                <w:szCs w:val="20"/>
                <w:lang w:eastAsia="ru-RU"/>
              </w:rPr>
            </w:pPr>
            <w:r w:rsidRPr="005304A5">
              <w:rPr>
                <w:rFonts w:ascii="Times New Roman" w:eastAsia="Times New Roman" w:hAnsi="Times New Roman" w:cs="Times New Roman"/>
                <w:snapToGrid w:val="0"/>
                <w:sz w:val="20"/>
                <w:szCs w:val="20"/>
                <w:lang w:eastAsia="ru-RU"/>
              </w:rPr>
              <w:t>…</w:t>
            </w:r>
          </w:p>
        </w:tc>
        <w:tc>
          <w:tcPr>
            <w:tcW w:w="1559"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977"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c>
          <w:tcPr>
            <w:tcW w:w="1418" w:type="dxa"/>
          </w:tcPr>
          <w:p w:rsidR="00576728" w:rsidRPr="005304A5" w:rsidRDefault="00576728" w:rsidP="00E724FA">
            <w:pPr>
              <w:spacing w:before="40" w:after="40" w:line="240" w:lineRule="auto"/>
              <w:ind w:left="57" w:right="57"/>
              <w:rPr>
                <w:rFonts w:ascii="Times New Roman" w:eastAsia="Times New Roman" w:hAnsi="Times New Roman" w:cs="Times New Roman"/>
                <w:snapToGrid w:val="0"/>
                <w:sz w:val="20"/>
                <w:szCs w:val="20"/>
                <w:lang w:eastAsia="ru-RU"/>
              </w:rPr>
            </w:pPr>
          </w:p>
        </w:tc>
        <w:tc>
          <w:tcPr>
            <w:tcW w:w="2835" w:type="dxa"/>
          </w:tcPr>
          <w:p w:rsidR="00576728" w:rsidRPr="005304A5" w:rsidRDefault="00576728" w:rsidP="00E724FA">
            <w:pPr>
              <w:spacing w:before="40" w:after="40" w:line="240" w:lineRule="auto"/>
              <w:ind w:left="57" w:right="57"/>
              <w:jc w:val="center"/>
              <w:rPr>
                <w:rFonts w:ascii="Times New Roman" w:eastAsia="Times New Roman" w:hAnsi="Times New Roman" w:cs="Times New Roman"/>
                <w:snapToGrid w:val="0"/>
                <w:sz w:val="20"/>
                <w:szCs w:val="20"/>
                <w:lang w:eastAsia="ru-RU"/>
              </w:rPr>
            </w:pPr>
          </w:p>
        </w:tc>
      </w:tr>
    </w:tbl>
    <w:p w:rsidR="00576728" w:rsidRPr="003F1509" w:rsidRDefault="00576728" w:rsidP="00576728">
      <w:pPr>
        <w:autoSpaceDE w:val="0"/>
        <w:autoSpaceDN w:val="0"/>
        <w:spacing w:before="120" w:after="0" w:line="240" w:lineRule="auto"/>
        <w:jc w:val="right"/>
        <w:rPr>
          <w:rFonts w:ascii="Times New Roman" w:eastAsia="Times New Roman" w:hAnsi="Times New Roman" w:cs="Times New Roman"/>
          <w:color w:val="000000"/>
          <w:sz w:val="24"/>
          <w:szCs w:val="24"/>
          <w:lang w:eastAsia="ru-RU"/>
        </w:rPr>
      </w:pPr>
      <w:r w:rsidRPr="003F1509">
        <w:rPr>
          <w:rFonts w:ascii="Times New Roman" w:eastAsia="Times New Roman" w:hAnsi="Times New Roman" w:cs="Times New Roman"/>
          <w:color w:val="000000"/>
          <w:sz w:val="24"/>
          <w:szCs w:val="24"/>
          <w:lang w:eastAsia="ru-RU"/>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678"/>
      </w:tblGrid>
      <w:tr w:rsidR="00576728" w:rsidRPr="007C50C0" w:rsidTr="00E724FA">
        <w:tc>
          <w:tcPr>
            <w:tcW w:w="4802" w:type="dxa"/>
            <w:tcBorders>
              <w:top w:val="single" w:sz="4" w:space="0" w:color="auto"/>
              <w:left w:val="single" w:sz="4" w:space="0" w:color="auto"/>
              <w:bottom w:val="single" w:sz="4" w:space="0" w:color="auto"/>
              <w:right w:val="single" w:sz="4" w:space="0" w:color="auto"/>
            </w:tcBorders>
          </w:tcPr>
          <w:p w:rsidR="00576728" w:rsidRPr="007C50C0" w:rsidRDefault="00576728" w:rsidP="00E724FA">
            <w:pPr>
              <w:keepNext/>
              <w:spacing w:before="40" w:after="40" w:line="240" w:lineRule="auto"/>
              <w:ind w:left="57" w:right="57"/>
              <w:jc w:val="center"/>
              <w:rPr>
                <w:rFonts w:ascii="Times New Roman" w:eastAsia="Times New Roman" w:hAnsi="Times New Roman" w:cs="Times New Roman"/>
                <w:b/>
                <w:snapToGrid w:val="0"/>
                <w:color w:val="000000"/>
                <w:lang w:eastAsia="ru-RU"/>
              </w:rPr>
            </w:pPr>
            <w:r w:rsidRPr="007C50C0">
              <w:rPr>
                <w:rFonts w:ascii="Times New Roman" w:eastAsia="Times New Roman" w:hAnsi="Times New Roman" w:cs="Times New Roman"/>
                <w:b/>
                <w:snapToGrid w:val="0"/>
                <w:color w:val="000000"/>
                <w:lang w:eastAsia="ru-RU"/>
              </w:rPr>
              <w:t>Группа специалистов</w:t>
            </w:r>
          </w:p>
        </w:tc>
        <w:tc>
          <w:tcPr>
            <w:tcW w:w="4696" w:type="dxa"/>
            <w:tcBorders>
              <w:top w:val="single" w:sz="4" w:space="0" w:color="auto"/>
              <w:left w:val="single" w:sz="4" w:space="0" w:color="auto"/>
              <w:bottom w:val="single" w:sz="4" w:space="0" w:color="auto"/>
              <w:right w:val="single" w:sz="4" w:space="0" w:color="auto"/>
            </w:tcBorders>
          </w:tcPr>
          <w:p w:rsidR="00576728" w:rsidRPr="007C50C0" w:rsidRDefault="00576728" w:rsidP="00E724FA">
            <w:pPr>
              <w:keepNext/>
              <w:spacing w:before="40" w:after="40" w:line="240" w:lineRule="auto"/>
              <w:ind w:left="57" w:right="57"/>
              <w:jc w:val="center"/>
              <w:rPr>
                <w:rFonts w:ascii="Times New Roman" w:eastAsia="Times New Roman" w:hAnsi="Times New Roman" w:cs="Times New Roman"/>
                <w:b/>
                <w:snapToGrid w:val="0"/>
                <w:color w:val="000000"/>
                <w:lang w:eastAsia="ru-RU"/>
              </w:rPr>
            </w:pPr>
            <w:r w:rsidRPr="007C50C0">
              <w:rPr>
                <w:rFonts w:ascii="Times New Roman" w:eastAsia="Times New Roman" w:hAnsi="Times New Roman" w:cs="Times New Roman"/>
                <w:b/>
                <w:snapToGrid w:val="0"/>
                <w:color w:val="000000"/>
                <w:lang w:eastAsia="ru-RU"/>
              </w:rPr>
              <w:t>Штатная численность, чел.</w:t>
            </w:r>
          </w:p>
        </w:tc>
      </w:tr>
      <w:tr w:rsidR="00576728" w:rsidRPr="007C50C0" w:rsidTr="00E724FA">
        <w:tc>
          <w:tcPr>
            <w:tcW w:w="4802" w:type="dxa"/>
            <w:tcBorders>
              <w:top w:val="single" w:sz="4" w:space="0" w:color="auto"/>
              <w:left w:val="single" w:sz="4" w:space="0" w:color="auto"/>
              <w:bottom w:val="single" w:sz="4" w:space="0" w:color="auto"/>
              <w:right w:val="single" w:sz="4" w:space="0" w:color="auto"/>
            </w:tcBorders>
          </w:tcPr>
          <w:p w:rsidR="00576728" w:rsidRPr="007C50C0" w:rsidRDefault="00576728" w:rsidP="00E724FA">
            <w:pPr>
              <w:spacing w:before="40" w:after="40" w:line="240" w:lineRule="auto"/>
              <w:ind w:left="57" w:right="57"/>
              <w:rPr>
                <w:rFonts w:ascii="Times New Roman" w:eastAsia="Times New Roman" w:hAnsi="Times New Roman" w:cs="Times New Roman"/>
                <w:snapToGrid w:val="0"/>
                <w:color w:val="000000"/>
                <w:lang w:eastAsia="ru-RU"/>
              </w:rPr>
            </w:pPr>
            <w:r w:rsidRPr="007C50C0">
              <w:rPr>
                <w:rFonts w:ascii="Times New Roman" w:eastAsia="Times New Roman" w:hAnsi="Times New Roman" w:cs="Times New Roman"/>
                <w:snapToGrid w:val="0"/>
                <w:color w:val="000000"/>
                <w:lang w:eastAsia="ru-RU"/>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576728" w:rsidRPr="007C50C0" w:rsidRDefault="00576728" w:rsidP="00E724FA">
            <w:pPr>
              <w:spacing w:before="40" w:after="40" w:line="240" w:lineRule="auto"/>
              <w:ind w:left="57" w:right="57"/>
              <w:rPr>
                <w:rFonts w:ascii="Times New Roman" w:eastAsia="Times New Roman" w:hAnsi="Times New Roman" w:cs="Times New Roman"/>
                <w:snapToGrid w:val="0"/>
                <w:color w:val="000000"/>
                <w:lang w:eastAsia="ru-RU"/>
              </w:rPr>
            </w:pPr>
          </w:p>
        </w:tc>
      </w:tr>
      <w:tr w:rsidR="00576728" w:rsidRPr="007C50C0" w:rsidTr="00E724FA">
        <w:tc>
          <w:tcPr>
            <w:tcW w:w="4802" w:type="dxa"/>
            <w:tcBorders>
              <w:top w:val="single" w:sz="4" w:space="0" w:color="auto"/>
              <w:left w:val="single" w:sz="4" w:space="0" w:color="auto"/>
              <w:bottom w:val="single" w:sz="4" w:space="0" w:color="auto"/>
              <w:right w:val="single" w:sz="4" w:space="0" w:color="auto"/>
            </w:tcBorders>
          </w:tcPr>
          <w:p w:rsidR="00576728" w:rsidRPr="007C50C0" w:rsidRDefault="00576728" w:rsidP="00E724FA">
            <w:pPr>
              <w:spacing w:before="40" w:after="40" w:line="240" w:lineRule="auto"/>
              <w:ind w:left="57" w:right="57"/>
              <w:rPr>
                <w:rFonts w:ascii="Times New Roman" w:eastAsia="Times New Roman" w:hAnsi="Times New Roman" w:cs="Times New Roman"/>
                <w:snapToGrid w:val="0"/>
                <w:color w:val="000000"/>
                <w:lang w:eastAsia="ru-RU"/>
              </w:rPr>
            </w:pPr>
            <w:r w:rsidRPr="007C50C0">
              <w:rPr>
                <w:rFonts w:ascii="Times New Roman" w:eastAsia="Times New Roman" w:hAnsi="Times New Roman" w:cs="Times New Roman"/>
                <w:snapToGrid w:val="0"/>
                <w:color w:val="000000"/>
                <w:lang w:eastAsia="ru-RU"/>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576728" w:rsidRPr="007C50C0" w:rsidRDefault="00576728" w:rsidP="00E724FA">
            <w:pPr>
              <w:spacing w:before="40" w:after="40" w:line="240" w:lineRule="auto"/>
              <w:ind w:left="57" w:right="57"/>
              <w:rPr>
                <w:rFonts w:ascii="Times New Roman" w:eastAsia="Times New Roman" w:hAnsi="Times New Roman" w:cs="Times New Roman"/>
                <w:snapToGrid w:val="0"/>
                <w:color w:val="000000"/>
                <w:lang w:eastAsia="ru-RU"/>
              </w:rPr>
            </w:pPr>
          </w:p>
        </w:tc>
      </w:tr>
      <w:tr w:rsidR="00576728" w:rsidRPr="007C50C0" w:rsidTr="00E724FA">
        <w:tc>
          <w:tcPr>
            <w:tcW w:w="4802" w:type="dxa"/>
            <w:tcBorders>
              <w:top w:val="single" w:sz="4" w:space="0" w:color="auto"/>
              <w:left w:val="single" w:sz="4" w:space="0" w:color="auto"/>
              <w:bottom w:val="single" w:sz="4" w:space="0" w:color="auto"/>
              <w:right w:val="single" w:sz="4" w:space="0" w:color="auto"/>
            </w:tcBorders>
          </w:tcPr>
          <w:p w:rsidR="00576728" w:rsidRPr="007C50C0" w:rsidRDefault="00576728" w:rsidP="00E724FA">
            <w:pPr>
              <w:spacing w:before="40" w:after="40" w:line="240" w:lineRule="auto"/>
              <w:ind w:left="57" w:right="57"/>
              <w:rPr>
                <w:rFonts w:ascii="Times New Roman" w:eastAsia="Times New Roman" w:hAnsi="Times New Roman" w:cs="Times New Roman"/>
                <w:snapToGrid w:val="0"/>
                <w:color w:val="000000"/>
                <w:lang w:eastAsia="ru-RU"/>
              </w:rPr>
            </w:pPr>
            <w:r w:rsidRPr="007C50C0">
              <w:rPr>
                <w:rFonts w:ascii="Times New Roman" w:eastAsia="Times New Roman" w:hAnsi="Times New Roman" w:cs="Times New Roman"/>
                <w:snapToGrid w:val="0"/>
                <w:color w:val="000000"/>
                <w:lang w:eastAsia="ru-RU"/>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576728" w:rsidRPr="007C50C0" w:rsidRDefault="00576728" w:rsidP="00E724FA">
            <w:pPr>
              <w:spacing w:before="40" w:after="40" w:line="240" w:lineRule="auto"/>
              <w:ind w:left="57" w:right="57"/>
              <w:rPr>
                <w:rFonts w:ascii="Times New Roman" w:eastAsia="Times New Roman" w:hAnsi="Times New Roman" w:cs="Times New Roman"/>
                <w:snapToGrid w:val="0"/>
                <w:color w:val="000000"/>
                <w:lang w:eastAsia="ru-RU"/>
              </w:rPr>
            </w:pPr>
          </w:p>
        </w:tc>
      </w:tr>
    </w:tbl>
    <w:p w:rsidR="00576728" w:rsidRPr="005304A5" w:rsidRDefault="00576728" w:rsidP="00576728">
      <w:pPr>
        <w:autoSpaceDE w:val="0"/>
        <w:autoSpaceDN w:val="0"/>
        <w:spacing w:before="120" w:after="0" w:line="240" w:lineRule="auto"/>
        <w:jc w:val="right"/>
        <w:rPr>
          <w:rFonts w:ascii="Times New Roman" w:eastAsia="Times New Roman" w:hAnsi="Times New Roman" w:cs="Times New Roman"/>
          <w:i/>
          <w:color w:val="000000"/>
          <w:sz w:val="24"/>
          <w:szCs w:val="24"/>
          <w:lang w:eastAsia="ru-RU"/>
        </w:rPr>
      </w:pPr>
    </w:p>
    <w:tbl>
      <w:tblPr>
        <w:tblW w:w="9498" w:type="dxa"/>
        <w:tblInd w:w="108" w:type="dxa"/>
        <w:tblLayout w:type="fixed"/>
        <w:tblLook w:val="01E0"/>
      </w:tblPr>
      <w:tblGrid>
        <w:gridCol w:w="3970"/>
        <w:gridCol w:w="425"/>
        <w:gridCol w:w="5103"/>
      </w:tblGrid>
      <w:tr w:rsidR="00576728" w:rsidRPr="005304A5" w:rsidTr="00E724FA">
        <w:trPr>
          <w:trHeight w:val="403"/>
        </w:trPr>
        <w:tc>
          <w:tcPr>
            <w:tcW w:w="3970" w:type="dxa"/>
            <w:tcBorders>
              <w:bottom w:val="single" w:sz="4" w:space="0" w:color="auto"/>
            </w:tcBorders>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vertAlign w:val="superscript"/>
                <w:lang w:eastAsia="ru-RU"/>
              </w:rPr>
            </w:pPr>
          </w:p>
        </w:tc>
        <w:tc>
          <w:tcPr>
            <w:tcW w:w="425" w:type="dxa"/>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lang w:eastAsia="ru-RU"/>
              </w:rPr>
            </w:pPr>
          </w:p>
        </w:tc>
        <w:tc>
          <w:tcPr>
            <w:tcW w:w="5103" w:type="dxa"/>
            <w:tcBorders>
              <w:bottom w:val="single" w:sz="4" w:space="0" w:color="auto"/>
            </w:tcBorders>
            <w:vAlign w:val="bottom"/>
          </w:tcPr>
          <w:p w:rsidR="00576728" w:rsidRPr="005304A5" w:rsidRDefault="00576728" w:rsidP="00E724FA">
            <w:pPr>
              <w:widowControl w:val="0"/>
              <w:spacing w:after="0" w:line="240" w:lineRule="auto"/>
              <w:ind w:firstLine="567"/>
              <w:jc w:val="center"/>
              <w:rPr>
                <w:rFonts w:ascii="Times New Roman" w:eastAsia="Times New Roman" w:hAnsi="Times New Roman" w:cs="Times New Roman"/>
                <w:lang w:eastAsia="ru-RU"/>
              </w:rPr>
            </w:pPr>
          </w:p>
        </w:tc>
      </w:tr>
      <w:tr w:rsidR="00576728" w:rsidRPr="005304A5" w:rsidTr="00E724FA">
        <w:trPr>
          <w:trHeight w:val="199"/>
        </w:trPr>
        <w:tc>
          <w:tcPr>
            <w:tcW w:w="3970" w:type="dxa"/>
            <w:tcBorders>
              <w:top w:val="single" w:sz="4" w:space="0" w:color="auto"/>
            </w:tcBorders>
          </w:tcPr>
          <w:p w:rsidR="00576728" w:rsidRPr="005304A5" w:rsidRDefault="00576728" w:rsidP="00E724FA">
            <w:pPr>
              <w:spacing w:after="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vertAlign w:val="superscript"/>
                <w:lang w:eastAsia="ru-RU"/>
              </w:rPr>
              <w:t xml:space="preserve">(подпись уполномоченного представителя контрагента) </w:t>
            </w:r>
          </w:p>
        </w:tc>
        <w:tc>
          <w:tcPr>
            <w:tcW w:w="425" w:type="dxa"/>
          </w:tcPr>
          <w:p w:rsidR="00576728" w:rsidRPr="005304A5" w:rsidRDefault="00576728" w:rsidP="00E724FA">
            <w:pPr>
              <w:spacing w:after="0" w:line="240" w:lineRule="auto"/>
              <w:ind w:firstLine="567"/>
              <w:jc w:val="center"/>
              <w:rPr>
                <w:rFonts w:ascii="Times New Roman" w:eastAsia="Times New Roman" w:hAnsi="Times New Roman" w:cs="Times New Roman"/>
                <w:vertAlign w:val="superscript"/>
                <w:lang w:eastAsia="ru-RU"/>
              </w:rPr>
            </w:pPr>
          </w:p>
        </w:tc>
        <w:tc>
          <w:tcPr>
            <w:tcW w:w="5103" w:type="dxa"/>
            <w:tcBorders>
              <w:top w:val="single" w:sz="4" w:space="0" w:color="auto"/>
            </w:tcBorders>
          </w:tcPr>
          <w:p w:rsidR="00576728" w:rsidRPr="005304A5" w:rsidRDefault="00576728" w:rsidP="00E724FA">
            <w:pPr>
              <w:spacing w:after="0" w:line="240" w:lineRule="auto"/>
              <w:jc w:val="center"/>
              <w:rPr>
                <w:rFonts w:ascii="Times New Roman" w:eastAsia="Times New Roman" w:hAnsi="Times New Roman" w:cs="Times New Roman"/>
                <w:lang w:eastAsia="ru-RU"/>
              </w:rPr>
            </w:pPr>
            <w:r w:rsidRPr="005304A5">
              <w:rPr>
                <w:rFonts w:ascii="Times New Roman" w:eastAsia="Times New Roman" w:hAnsi="Times New Roman" w:cs="Times New Roman"/>
                <w:vertAlign w:val="superscript"/>
                <w:lang w:eastAsia="ru-RU"/>
              </w:rPr>
              <w:t>(расшифровка подписи и должность уполномоченного представителя контрагента)</w:t>
            </w:r>
          </w:p>
        </w:tc>
      </w:tr>
      <w:tr w:rsidR="00576728" w:rsidRPr="005304A5" w:rsidTr="00E724FA">
        <w:tc>
          <w:tcPr>
            <w:tcW w:w="3970"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r w:rsidRPr="005304A5">
              <w:rPr>
                <w:rFonts w:ascii="Times New Roman" w:eastAsia="Times New Roman" w:hAnsi="Times New Roman" w:cs="Times New Roman"/>
                <w:lang w:eastAsia="ru-RU"/>
              </w:rPr>
              <w:t>М.П.</w:t>
            </w:r>
          </w:p>
        </w:tc>
        <w:tc>
          <w:tcPr>
            <w:tcW w:w="425"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p>
        </w:tc>
        <w:tc>
          <w:tcPr>
            <w:tcW w:w="5103" w:type="dxa"/>
          </w:tcPr>
          <w:p w:rsidR="00576728" w:rsidRPr="005304A5" w:rsidRDefault="00576728" w:rsidP="00E724FA">
            <w:pPr>
              <w:spacing w:after="0" w:line="240" w:lineRule="auto"/>
              <w:ind w:firstLine="567"/>
              <w:jc w:val="center"/>
              <w:rPr>
                <w:rFonts w:ascii="Times New Roman" w:eastAsia="Times New Roman" w:hAnsi="Times New Roman" w:cs="Times New Roman"/>
                <w:lang w:eastAsia="ru-RU"/>
              </w:rPr>
            </w:pPr>
          </w:p>
        </w:tc>
      </w:tr>
    </w:tbl>
    <w:p w:rsidR="00576728" w:rsidRPr="005304A5" w:rsidRDefault="00576728" w:rsidP="00576728">
      <w:pPr>
        <w:tabs>
          <w:tab w:val="left" w:pos="567"/>
        </w:tabs>
        <w:autoSpaceDE w:val="0"/>
        <w:autoSpaceDN w:val="0"/>
        <w:spacing w:before="120" w:after="0" w:line="240" w:lineRule="auto"/>
        <w:ind w:firstLine="284"/>
        <w:jc w:val="both"/>
        <w:rPr>
          <w:rFonts w:ascii="Times New Roman" w:eastAsia="Times New Roman" w:hAnsi="Times New Roman" w:cs="Times New Roman"/>
          <w:b/>
          <w:sz w:val="18"/>
          <w:szCs w:val="18"/>
          <w:lang w:eastAsia="ru-RU"/>
        </w:rPr>
      </w:pPr>
      <w:r w:rsidRPr="005304A5">
        <w:rPr>
          <w:rFonts w:ascii="Times New Roman" w:eastAsia="Times New Roman" w:hAnsi="Times New Roman" w:cs="Times New Roman"/>
          <w:b/>
          <w:sz w:val="18"/>
          <w:szCs w:val="18"/>
          <w:lang w:eastAsia="ru-RU"/>
        </w:rPr>
        <w:t>Инструкции по заполнению таблиц анкеты контрагента:</w:t>
      </w:r>
    </w:p>
    <w:p w:rsidR="00576728" w:rsidRPr="005304A5" w:rsidRDefault="00576728" w:rsidP="00576728">
      <w:pPr>
        <w:numPr>
          <w:ilvl w:val="3"/>
          <w:numId w:val="14"/>
        </w:numPr>
        <w:tabs>
          <w:tab w:val="left" w:pos="709"/>
        </w:tabs>
        <w:autoSpaceDE w:val="0"/>
        <w:autoSpaceDN w:val="0"/>
        <w:spacing w:after="0" w:line="240" w:lineRule="auto"/>
        <w:ind w:left="0" w:firstLine="284"/>
        <w:jc w:val="both"/>
        <w:rPr>
          <w:rFonts w:ascii="Times New Roman" w:eastAsia="Times New Roman" w:hAnsi="Times New Roman" w:cs="Times New Roman"/>
          <w:sz w:val="18"/>
          <w:szCs w:val="18"/>
          <w:lang w:eastAsia="ru-RU"/>
        </w:rPr>
      </w:pPr>
      <w:r w:rsidRPr="005304A5">
        <w:rPr>
          <w:rFonts w:ascii="Times New Roman" w:eastAsia="Times New Roman" w:hAnsi="Times New Roman" w:cs="Times New Roman"/>
          <w:sz w:val="18"/>
          <w:szCs w:val="18"/>
          <w:lang w:eastAsia="ru-RU"/>
        </w:rPr>
        <w:t>Данные инструкции подлежат удалению при подготовке анкеты.</w:t>
      </w:r>
    </w:p>
    <w:p w:rsidR="00576728" w:rsidRPr="005304A5" w:rsidRDefault="00576728" w:rsidP="00576728">
      <w:pPr>
        <w:numPr>
          <w:ilvl w:val="3"/>
          <w:numId w:val="14"/>
        </w:numPr>
        <w:tabs>
          <w:tab w:val="left" w:pos="709"/>
        </w:tabs>
        <w:autoSpaceDE w:val="0"/>
        <w:autoSpaceDN w:val="0"/>
        <w:spacing w:after="0" w:line="240" w:lineRule="auto"/>
        <w:ind w:left="0" w:firstLine="284"/>
        <w:jc w:val="both"/>
        <w:rPr>
          <w:rFonts w:ascii="Times New Roman" w:eastAsia="Times New Roman" w:hAnsi="Times New Roman" w:cs="Times New Roman"/>
          <w:sz w:val="18"/>
          <w:szCs w:val="18"/>
          <w:lang w:eastAsia="ru-RU"/>
        </w:rPr>
      </w:pPr>
      <w:r w:rsidRPr="005304A5">
        <w:rPr>
          <w:rFonts w:ascii="Times New Roman" w:eastAsia="Times New Roman" w:hAnsi="Times New Roman" w:cs="Times New Roman"/>
          <w:sz w:val="18"/>
          <w:szCs w:val="18"/>
          <w:lang w:eastAsia="ru-RU"/>
        </w:rPr>
        <w:t>При подготовке анкеты контрагент должен заполнить таблицы по всем позициям. В случае отсутствия каких-либо данных указать слово «нет».</w:t>
      </w:r>
    </w:p>
    <w:p w:rsidR="00576728" w:rsidRPr="005304A5" w:rsidRDefault="00576728" w:rsidP="00576728">
      <w:pPr>
        <w:numPr>
          <w:ilvl w:val="3"/>
          <w:numId w:val="14"/>
        </w:numPr>
        <w:tabs>
          <w:tab w:val="left" w:pos="709"/>
        </w:tabs>
        <w:autoSpaceDE w:val="0"/>
        <w:autoSpaceDN w:val="0"/>
        <w:spacing w:after="0" w:line="240" w:lineRule="auto"/>
        <w:ind w:left="0" w:firstLine="284"/>
        <w:jc w:val="both"/>
        <w:rPr>
          <w:rFonts w:ascii="Times New Roman" w:eastAsia="Times New Roman" w:hAnsi="Times New Roman" w:cs="Times New Roman"/>
          <w:sz w:val="18"/>
          <w:szCs w:val="18"/>
          <w:lang w:eastAsia="ru-RU"/>
        </w:rPr>
      </w:pPr>
      <w:r w:rsidRPr="005304A5">
        <w:rPr>
          <w:rFonts w:ascii="Times New Roman" w:eastAsia="Times New Roman" w:hAnsi="Times New Roman" w:cs="Times New Roman"/>
          <w:spacing w:val="20"/>
          <w:sz w:val="18"/>
          <w:szCs w:val="18"/>
          <w:lang w:eastAsia="ru-RU"/>
        </w:rPr>
        <w:t>Таблица № 1</w:t>
      </w:r>
      <w:r w:rsidRPr="005304A5">
        <w:rPr>
          <w:rFonts w:ascii="Times New Roman" w:eastAsia="Times New Roman" w:hAnsi="Times New Roman" w:cs="Times New Roman"/>
          <w:sz w:val="18"/>
          <w:szCs w:val="18"/>
          <w:lang w:eastAsia="ru-RU"/>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576728" w:rsidRPr="005304A5" w:rsidRDefault="00576728" w:rsidP="00576728">
      <w:pPr>
        <w:numPr>
          <w:ilvl w:val="3"/>
          <w:numId w:val="14"/>
        </w:numPr>
        <w:tabs>
          <w:tab w:val="left" w:pos="709"/>
        </w:tabs>
        <w:autoSpaceDE w:val="0"/>
        <w:autoSpaceDN w:val="0"/>
        <w:spacing w:after="0" w:line="240" w:lineRule="auto"/>
        <w:ind w:left="0" w:firstLine="284"/>
        <w:jc w:val="both"/>
        <w:rPr>
          <w:rFonts w:ascii="Times New Roman" w:eastAsia="Times New Roman" w:hAnsi="Times New Roman" w:cs="Times New Roman"/>
          <w:sz w:val="18"/>
          <w:szCs w:val="18"/>
          <w:lang w:eastAsia="ru-RU"/>
        </w:rPr>
      </w:pPr>
      <w:r w:rsidRPr="005304A5">
        <w:rPr>
          <w:rFonts w:ascii="Times New Roman" w:eastAsia="Times New Roman" w:hAnsi="Times New Roman" w:cs="Times New Roman"/>
          <w:spacing w:val="20"/>
          <w:sz w:val="18"/>
          <w:szCs w:val="18"/>
          <w:lang w:eastAsia="ru-RU"/>
        </w:rPr>
        <w:t>Таблица № 2</w:t>
      </w:r>
      <w:r w:rsidRPr="005304A5">
        <w:rPr>
          <w:rFonts w:ascii="Times New Roman" w:eastAsia="Times New Roman" w:hAnsi="Times New Roman" w:cs="Times New Roman"/>
          <w:sz w:val="18"/>
          <w:szCs w:val="18"/>
          <w:lang w:eastAsia="ru-RU"/>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576728" w:rsidRPr="005304A5" w:rsidRDefault="00576728" w:rsidP="00576728">
      <w:pPr>
        <w:numPr>
          <w:ilvl w:val="3"/>
          <w:numId w:val="14"/>
        </w:numPr>
        <w:tabs>
          <w:tab w:val="left" w:pos="709"/>
        </w:tabs>
        <w:autoSpaceDE w:val="0"/>
        <w:autoSpaceDN w:val="0"/>
        <w:spacing w:after="0" w:line="240" w:lineRule="auto"/>
        <w:ind w:left="0" w:firstLine="284"/>
        <w:jc w:val="both"/>
        <w:rPr>
          <w:rFonts w:ascii="Times New Roman" w:eastAsia="Times New Roman" w:hAnsi="Times New Roman" w:cs="Times New Roman"/>
          <w:sz w:val="18"/>
          <w:szCs w:val="18"/>
          <w:lang w:eastAsia="ru-RU"/>
        </w:rPr>
      </w:pPr>
      <w:r w:rsidRPr="005304A5">
        <w:rPr>
          <w:rFonts w:ascii="Times New Roman" w:eastAsia="Times New Roman" w:hAnsi="Times New Roman" w:cs="Times New Roman"/>
          <w:spacing w:val="20"/>
          <w:sz w:val="18"/>
          <w:szCs w:val="18"/>
          <w:lang w:eastAsia="ru-RU"/>
        </w:rPr>
        <w:t>Таблица № 3</w:t>
      </w:r>
      <w:r w:rsidRPr="005304A5">
        <w:rPr>
          <w:rFonts w:ascii="Times New Roman" w:eastAsia="Times New Roman" w:hAnsi="Times New Roman" w:cs="Times New Roman"/>
          <w:sz w:val="18"/>
          <w:szCs w:val="18"/>
          <w:lang w:eastAsia="ru-RU"/>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576728" w:rsidRPr="005304A5" w:rsidRDefault="00576728" w:rsidP="00576728">
      <w:pPr>
        <w:numPr>
          <w:ilvl w:val="3"/>
          <w:numId w:val="14"/>
        </w:numPr>
        <w:tabs>
          <w:tab w:val="left" w:pos="709"/>
        </w:tabs>
        <w:autoSpaceDE w:val="0"/>
        <w:autoSpaceDN w:val="0"/>
        <w:spacing w:after="0" w:line="240" w:lineRule="auto"/>
        <w:ind w:left="0" w:firstLine="284"/>
        <w:jc w:val="both"/>
        <w:rPr>
          <w:rFonts w:ascii="Times New Roman" w:eastAsia="Times New Roman" w:hAnsi="Times New Roman" w:cs="Times New Roman"/>
          <w:sz w:val="18"/>
          <w:szCs w:val="18"/>
          <w:lang w:eastAsia="ru-RU"/>
        </w:rPr>
      </w:pPr>
      <w:r w:rsidRPr="005304A5">
        <w:rPr>
          <w:rFonts w:ascii="Times New Roman" w:eastAsia="Times New Roman" w:hAnsi="Times New Roman" w:cs="Times New Roman"/>
          <w:spacing w:val="20"/>
          <w:sz w:val="18"/>
          <w:szCs w:val="18"/>
          <w:lang w:eastAsia="ru-RU"/>
        </w:rPr>
        <w:t>Таблица № 4.1</w:t>
      </w:r>
      <w:r w:rsidRPr="005304A5">
        <w:rPr>
          <w:rFonts w:ascii="Times New Roman" w:eastAsia="Times New Roman" w:hAnsi="Times New Roman" w:cs="Times New Roman"/>
          <w:sz w:val="18"/>
          <w:szCs w:val="18"/>
          <w:lang w:eastAsia="ru-RU"/>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576728" w:rsidRPr="005304A5" w:rsidRDefault="00576728" w:rsidP="00576728">
      <w:pPr>
        <w:tabs>
          <w:tab w:val="left" w:pos="709"/>
        </w:tabs>
        <w:autoSpaceDE w:val="0"/>
        <w:autoSpaceDN w:val="0"/>
        <w:spacing w:after="0" w:line="240" w:lineRule="auto"/>
        <w:ind w:firstLine="284"/>
        <w:jc w:val="both"/>
        <w:rPr>
          <w:rFonts w:ascii="Times New Roman" w:eastAsia="Times New Roman" w:hAnsi="Times New Roman" w:cs="Times New Roman"/>
          <w:sz w:val="18"/>
          <w:szCs w:val="18"/>
          <w:lang w:eastAsia="ru-RU"/>
        </w:rPr>
      </w:pPr>
      <w:r w:rsidRPr="005304A5">
        <w:rPr>
          <w:rFonts w:ascii="Times New Roman" w:eastAsia="Times New Roman" w:hAnsi="Times New Roman" w:cs="Times New Roman"/>
          <w:spacing w:val="20"/>
          <w:sz w:val="18"/>
          <w:szCs w:val="18"/>
          <w:lang w:eastAsia="ru-RU"/>
        </w:rPr>
        <w:t>Таблица № 4.2</w:t>
      </w:r>
      <w:r w:rsidRPr="005304A5">
        <w:rPr>
          <w:rFonts w:ascii="Times New Roman" w:eastAsia="Times New Roman" w:hAnsi="Times New Roman" w:cs="Times New Roman"/>
          <w:sz w:val="18"/>
          <w:szCs w:val="18"/>
          <w:lang w:eastAsia="ru-RU"/>
        </w:rPr>
        <w:t>: указывается, в общем штатная численность всех специалистов, находящихся в штате контрагента.</w:t>
      </w:r>
    </w:p>
    <w:p w:rsidR="00DA710D" w:rsidRPr="00E51CD5" w:rsidRDefault="00DA710D" w:rsidP="00DA710D">
      <w:pPr>
        <w:autoSpaceDE w:val="0"/>
        <w:autoSpaceDN w:val="0"/>
        <w:jc w:val="both"/>
      </w:pPr>
    </w:p>
    <w:sectPr w:rsidR="00DA710D" w:rsidRPr="00E51CD5" w:rsidSect="00723A8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B8A" w:rsidRDefault="00D54B8A" w:rsidP="00D73081">
      <w:pPr>
        <w:spacing w:after="0" w:line="240" w:lineRule="auto"/>
      </w:pPr>
      <w:r>
        <w:separator/>
      </w:r>
    </w:p>
  </w:endnote>
  <w:endnote w:type="continuationSeparator" w:id="1">
    <w:p w:rsidR="00D54B8A" w:rsidRDefault="00D54B8A" w:rsidP="00D730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B8A" w:rsidRDefault="00D54B8A" w:rsidP="00D73081">
      <w:pPr>
        <w:spacing w:after="0" w:line="240" w:lineRule="auto"/>
      </w:pPr>
      <w:r>
        <w:separator/>
      </w:r>
    </w:p>
  </w:footnote>
  <w:footnote w:type="continuationSeparator" w:id="1">
    <w:p w:rsidR="00D54B8A" w:rsidRDefault="00D54B8A" w:rsidP="00D730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41E0A37"/>
    <w:multiLevelType w:val="hybridMultilevel"/>
    <w:tmpl w:val="FDDA608E"/>
    <w:lvl w:ilvl="0" w:tplc="413AB2BC">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3395DAD"/>
    <w:multiLevelType w:val="multilevel"/>
    <w:tmpl w:val="B0182278"/>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56A5FCE"/>
    <w:multiLevelType w:val="multilevel"/>
    <w:tmpl w:val="D36A2EA0"/>
    <w:lvl w:ilvl="0">
      <w:start w:val="1"/>
      <w:numFmt w:val="decimal"/>
      <w:lvlText w:val="%1."/>
      <w:lvlJc w:val="left"/>
      <w:pPr>
        <w:tabs>
          <w:tab w:val="num" w:pos="1134"/>
        </w:tabs>
        <w:ind w:firstLine="567"/>
      </w:pPr>
      <w:rPr>
        <w:rFonts w:cs="Times New Roman" w:hint="default"/>
        <w:b w:val="0"/>
        <w:i w:val="0"/>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1">
    <w:nsid w:val="48371E94"/>
    <w:multiLevelType w:val="hybridMultilevel"/>
    <w:tmpl w:val="A078B5DC"/>
    <w:lvl w:ilvl="0" w:tplc="413AB2BC">
      <w:start w:val="1"/>
      <w:numFmt w:val="bullet"/>
      <w:lvlText w:val=""/>
      <w:lvlJc w:val="left"/>
      <w:pPr>
        <w:tabs>
          <w:tab w:val="num" w:pos="4080"/>
        </w:tabs>
        <w:ind w:left="408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EA878B0"/>
    <w:multiLevelType w:val="multilevel"/>
    <w:tmpl w:val="7746151A"/>
    <w:lvl w:ilvl="0">
      <w:start w:val="1"/>
      <w:numFmt w:val="decimal"/>
      <w:lvlText w:val="%1."/>
      <w:lvlJc w:val="left"/>
      <w:pPr>
        <w:ind w:left="431" w:hanging="360"/>
      </w:pPr>
      <w:rPr>
        <w:rFonts w:hint="default"/>
        <w:b w:val="0"/>
      </w:rPr>
    </w:lvl>
    <w:lvl w:ilvl="1">
      <w:start w:val="1"/>
      <w:numFmt w:val="decimal"/>
      <w:isLgl/>
      <w:lvlText w:val="%1.%2."/>
      <w:lvlJc w:val="left"/>
      <w:pPr>
        <w:ind w:left="1789" w:hanging="720"/>
      </w:pPr>
      <w:rPr>
        <w:rFonts w:hint="default"/>
      </w:rPr>
    </w:lvl>
    <w:lvl w:ilvl="2">
      <w:start w:val="1"/>
      <w:numFmt w:val="decimal"/>
      <w:isLgl/>
      <w:lvlText w:val="%1.%2.%3."/>
      <w:lvlJc w:val="left"/>
      <w:pPr>
        <w:ind w:left="2787" w:hanging="720"/>
      </w:pPr>
      <w:rPr>
        <w:rFonts w:hint="default"/>
      </w:rPr>
    </w:lvl>
    <w:lvl w:ilvl="3">
      <w:start w:val="1"/>
      <w:numFmt w:val="decimal"/>
      <w:isLgl/>
      <w:lvlText w:val="%1.%2.%3.%4."/>
      <w:lvlJc w:val="left"/>
      <w:pPr>
        <w:ind w:left="4145" w:hanging="1080"/>
      </w:pPr>
      <w:rPr>
        <w:rFonts w:hint="default"/>
      </w:rPr>
    </w:lvl>
    <w:lvl w:ilvl="4">
      <w:start w:val="1"/>
      <w:numFmt w:val="decimal"/>
      <w:isLgl/>
      <w:lvlText w:val="%1.%2.%3.%4.%5."/>
      <w:lvlJc w:val="left"/>
      <w:pPr>
        <w:ind w:left="5143" w:hanging="1080"/>
      </w:pPr>
      <w:rPr>
        <w:rFonts w:hint="default"/>
      </w:rPr>
    </w:lvl>
    <w:lvl w:ilvl="5">
      <w:start w:val="1"/>
      <w:numFmt w:val="decimal"/>
      <w:isLgl/>
      <w:lvlText w:val="%1.%2.%3.%4.%5.%6."/>
      <w:lvlJc w:val="left"/>
      <w:pPr>
        <w:ind w:left="6501" w:hanging="1440"/>
      </w:pPr>
      <w:rPr>
        <w:rFonts w:hint="default"/>
      </w:rPr>
    </w:lvl>
    <w:lvl w:ilvl="6">
      <w:start w:val="1"/>
      <w:numFmt w:val="decimal"/>
      <w:isLgl/>
      <w:lvlText w:val="%1.%2.%3.%4.%5.%6.%7."/>
      <w:lvlJc w:val="left"/>
      <w:pPr>
        <w:ind w:left="7499" w:hanging="1440"/>
      </w:pPr>
      <w:rPr>
        <w:rFonts w:hint="default"/>
      </w:rPr>
    </w:lvl>
    <w:lvl w:ilvl="7">
      <w:start w:val="1"/>
      <w:numFmt w:val="decimal"/>
      <w:isLgl/>
      <w:lvlText w:val="%1.%2.%3.%4.%5.%6.%7.%8."/>
      <w:lvlJc w:val="left"/>
      <w:pPr>
        <w:ind w:left="8857" w:hanging="1800"/>
      </w:pPr>
      <w:rPr>
        <w:rFonts w:hint="default"/>
      </w:rPr>
    </w:lvl>
    <w:lvl w:ilvl="8">
      <w:start w:val="1"/>
      <w:numFmt w:val="decimal"/>
      <w:isLgl/>
      <w:lvlText w:val="%1.%2.%3.%4.%5.%6.%7.%8.%9."/>
      <w:lvlJc w:val="left"/>
      <w:pPr>
        <w:ind w:left="9855"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6"/>
  </w:num>
  <w:num w:numId="5">
    <w:abstractNumId w:val="11"/>
  </w:num>
  <w:num w:numId="6">
    <w:abstractNumId w:val="13"/>
  </w:num>
  <w:num w:numId="7">
    <w:abstractNumId w:val="8"/>
  </w:num>
  <w:num w:numId="8">
    <w:abstractNumId w:val="2"/>
  </w:num>
  <w:num w:numId="9">
    <w:abstractNumId w:val="12"/>
  </w:num>
  <w:num w:numId="10">
    <w:abstractNumId w:val="0"/>
  </w:num>
  <w:num w:numId="11">
    <w:abstractNumId w:val="9"/>
  </w:num>
  <w:num w:numId="12">
    <w:abstractNumId w:val="7"/>
  </w:num>
  <w:num w:numId="13">
    <w:abstractNumId w:val="3"/>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D73081"/>
    <w:rsid w:val="00054889"/>
    <w:rsid w:val="0006029B"/>
    <w:rsid w:val="00064C08"/>
    <w:rsid w:val="0008255F"/>
    <w:rsid w:val="00084EA8"/>
    <w:rsid w:val="001B5A51"/>
    <w:rsid w:val="001C23B3"/>
    <w:rsid w:val="001D2307"/>
    <w:rsid w:val="001E3FEF"/>
    <w:rsid w:val="002035E3"/>
    <w:rsid w:val="00224E99"/>
    <w:rsid w:val="002932FF"/>
    <w:rsid w:val="002A18B8"/>
    <w:rsid w:val="002B43C0"/>
    <w:rsid w:val="003B6562"/>
    <w:rsid w:val="00401E66"/>
    <w:rsid w:val="0040562D"/>
    <w:rsid w:val="00417FCE"/>
    <w:rsid w:val="00455D2F"/>
    <w:rsid w:val="00470CD5"/>
    <w:rsid w:val="00475E93"/>
    <w:rsid w:val="004A1068"/>
    <w:rsid w:val="004B7A6B"/>
    <w:rsid w:val="004D3F21"/>
    <w:rsid w:val="005101A3"/>
    <w:rsid w:val="005632EE"/>
    <w:rsid w:val="00576728"/>
    <w:rsid w:val="005D7077"/>
    <w:rsid w:val="00600512"/>
    <w:rsid w:val="006021EA"/>
    <w:rsid w:val="0062473F"/>
    <w:rsid w:val="00645841"/>
    <w:rsid w:val="00666ACF"/>
    <w:rsid w:val="006D404E"/>
    <w:rsid w:val="006E756B"/>
    <w:rsid w:val="00723A86"/>
    <w:rsid w:val="00742B76"/>
    <w:rsid w:val="0076702B"/>
    <w:rsid w:val="00774901"/>
    <w:rsid w:val="007C15B2"/>
    <w:rsid w:val="007C4772"/>
    <w:rsid w:val="0084691C"/>
    <w:rsid w:val="008941AE"/>
    <w:rsid w:val="008A1A54"/>
    <w:rsid w:val="008A60E9"/>
    <w:rsid w:val="008E65B0"/>
    <w:rsid w:val="009406C8"/>
    <w:rsid w:val="00A46E01"/>
    <w:rsid w:val="00A52FCF"/>
    <w:rsid w:val="00A53750"/>
    <w:rsid w:val="00AA1E63"/>
    <w:rsid w:val="00AB5E91"/>
    <w:rsid w:val="00B15136"/>
    <w:rsid w:val="00B24C93"/>
    <w:rsid w:val="00B6666F"/>
    <w:rsid w:val="00B853B9"/>
    <w:rsid w:val="00BE41BB"/>
    <w:rsid w:val="00C6149D"/>
    <w:rsid w:val="00CB47CC"/>
    <w:rsid w:val="00CC2724"/>
    <w:rsid w:val="00CF1C3C"/>
    <w:rsid w:val="00D54B8A"/>
    <w:rsid w:val="00D574D4"/>
    <w:rsid w:val="00D73081"/>
    <w:rsid w:val="00DA710D"/>
    <w:rsid w:val="00DA769C"/>
    <w:rsid w:val="00DC54BF"/>
    <w:rsid w:val="00DD0389"/>
    <w:rsid w:val="00E05FC4"/>
    <w:rsid w:val="00E31F8D"/>
    <w:rsid w:val="00E51CD5"/>
    <w:rsid w:val="00EB5E47"/>
    <w:rsid w:val="00EF47C4"/>
    <w:rsid w:val="00F240A9"/>
    <w:rsid w:val="00FF22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0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D73081"/>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uiPriority w:val="99"/>
    <w:semiHidden/>
    <w:rsid w:val="00D73081"/>
    <w:rPr>
      <w:rFonts w:ascii="Times New Roman" w:eastAsia="Times New Roman" w:hAnsi="Times New Roman" w:cs="Times New Roman"/>
      <w:sz w:val="20"/>
      <w:szCs w:val="20"/>
    </w:rPr>
  </w:style>
  <w:style w:type="character" w:styleId="a5">
    <w:name w:val="footnote reference"/>
    <w:uiPriority w:val="99"/>
    <w:semiHidden/>
    <w:rsid w:val="00D73081"/>
    <w:rPr>
      <w:vertAlign w:val="superscript"/>
    </w:rPr>
  </w:style>
  <w:style w:type="paragraph" w:styleId="a6">
    <w:name w:val="List Paragraph"/>
    <w:basedOn w:val="a"/>
    <w:qFormat/>
    <w:rsid w:val="00D73081"/>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basedOn w:val="a0"/>
    <w:uiPriority w:val="99"/>
    <w:unhideWhenUsed/>
    <w:rsid w:val="0006029B"/>
    <w:rPr>
      <w:color w:val="0000FF"/>
      <w:u w:val="single"/>
    </w:rPr>
  </w:style>
  <w:style w:type="paragraph" w:customStyle="1" w:styleId="ConsNormal">
    <w:name w:val="ConsNormal"/>
    <w:rsid w:val="00742B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ergei">
    <w:name w:val="sergei"/>
    <w:basedOn w:val="a"/>
    <w:rsid w:val="0076702B"/>
    <w:pPr>
      <w:widowControl w:val="0"/>
      <w:spacing w:after="0" w:line="240" w:lineRule="auto"/>
      <w:ind w:firstLine="709"/>
      <w:jc w:val="both"/>
    </w:pPr>
    <w:rPr>
      <w:rFonts w:ascii="Times New Roman" w:eastAsia="Times New Roman" w:hAnsi="Times New Roman" w:cs="Times New Roman"/>
      <w:b/>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0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D73081"/>
    <w:pPr>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basedOn w:val="a0"/>
    <w:link w:val="a3"/>
    <w:uiPriority w:val="99"/>
    <w:semiHidden/>
    <w:rsid w:val="00D73081"/>
    <w:rPr>
      <w:rFonts w:ascii="Times New Roman" w:eastAsia="Times New Roman" w:hAnsi="Times New Roman" w:cs="Times New Roman"/>
      <w:sz w:val="20"/>
      <w:szCs w:val="20"/>
      <w:lang w:val="x-none" w:eastAsia="x-none"/>
    </w:rPr>
  </w:style>
  <w:style w:type="character" w:styleId="a5">
    <w:name w:val="footnote reference"/>
    <w:uiPriority w:val="99"/>
    <w:semiHidden/>
    <w:rsid w:val="00D73081"/>
    <w:rPr>
      <w:vertAlign w:val="superscript"/>
    </w:rPr>
  </w:style>
  <w:style w:type="paragraph" w:styleId="a6">
    <w:name w:val="List Paragraph"/>
    <w:basedOn w:val="a"/>
    <w:qFormat/>
    <w:rsid w:val="00D73081"/>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06029B"/>
    <w:rPr>
      <w:color w:val="0000FF"/>
      <w:u w:val="single"/>
    </w:rPr>
  </w:style>
  <w:style w:type="paragraph" w:customStyle="1" w:styleId="ConsNormal">
    <w:name w:val="ConsNormal"/>
    <w:rsid w:val="00742B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lomyanskiy.AA@mrsk-1.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Holomyanskiy.AA@mrsk-1.ru" TargetMode="External"/><Relationship Id="rId4" Type="http://schemas.openxmlformats.org/officeDocument/2006/relationships/webSettings" Target="webSettings.xml"/><Relationship Id="rId9" Type="http://schemas.openxmlformats.org/officeDocument/2006/relationships/hyperlink" Target="mailto:kovalev.v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5</Pages>
  <Words>1520</Words>
  <Characters>8666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10166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Kovalev</dc:creator>
  <cp:lastModifiedBy>Holomyanskiy.AA</cp:lastModifiedBy>
  <cp:revision>9</cp:revision>
  <cp:lastPrinted>2014-04-03T10:54:00Z</cp:lastPrinted>
  <dcterms:created xsi:type="dcterms:W3CDTF">2014-08-04T10:48:00Z</dcterms:created>
  <dcterms:modified xsi:type="dcterms:W3CDTF">2014-08-11T05:20:00Z</dcterms:modified>
</cp:coreProperties>
</file>